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4" w:rsidRDefault="00854884" w:rsidP="00A53617"/>
    <w:p w:rsidR="00854884" w:rsidRPr="000C5B62" w:rsidRDefault="00854884" w:rsidP="00A53617">
      <w:pPr>
        <w:jc w:val="center"/>
        <w:rPr>
          <w:rFonts w:eastAsiaTheme="minorEastAsia"/>
          <w:b/>
          <w:noProof/>
          <w:color w:val="000099"/>
          <w:sz w:val="36"/>
          <w:szCs w:val="36"/>
          <w:lang w:eastAsia="en-GB"/>
        </w:rPr>
      </w:pPr>
      <w:r w:rsidRPr="000C5B62">
        <w:rPr>
          <w:rFonts w:eastAsiaTheme="minorEastAsia"/>
          <w:b/>
          <w:noProof/>
          <w:color w:val="000099"/>
          <w:sz w:val="36"/>
          <w:szCs w:val="36"/>
          <w:lang w:eastAsia="en-GB"/>
        </w:rPr>
        <w:t>PROJECT IDEA</w:t>
      </w:r>
    </w:p>
    <w:p w:rsidR="00854884" w:rsidRPr="000C5B62" w:rsidRDefault="00854884" w:rsidP="00A53617">
      <w:pPr>
        <w:jc w:val="center"/>
        <w:rPr>
          <w:rFonts w:cs="Arial"/>
          <w:b/>
          <w:i/>
          <w:color w:val="000099"/>
          <w:sz w:val="36"/>
          <w:szCs w:val="36"/>
        </w:rPr>
      </w:pPr>
      <w:r w:rsidRPr="000C5B62">
        <w:rPr>
          <w:rFonts w:cs="Arial"/>
          <w:b/>
          <w:i/>
          <w:color w:val="000099"/>
          <w:sz w:val="36"/>
          <w:szCs w:val="36"/>
        </w:rPr>
        <w:t>IDÉE DE PROJET</w:t>
      </w:r>
    </w:p>
    <w:p w:rsidR="007731A1" w:rsidRPr="000C5B62" w:rsidRDefault="007731A1" w:rsidP="00A53617">
      <w:pPr>
        <w:jc w:val="center"/>
        <w:rPr>
          <w:rFonts w:cs="Arial"/>
          <w:b/>
          <w:i/>
          <w:color w:val="000099"/>
          <w:sz w:val="36"/>
          <w:szCs w:val="36"/>
        </w:rPr>
      </w:pPr>
    </w:p>
    <w:p w:rsidR="00F368E4" w:rsidRPr="000C5B62" w:rsidRDefault="007731A1" w:rsidP="00A53617">
      <w:pPr>
        <w:jc w:val="both"/>
        <w:rPr>
          <w:rFonts w:cs="Arial"/>
          <w:b/>
          <w:i/>
          <w:color w:val="000099"/>
          <w:sz w:val="24"/>
          <w:szCs w:val="24"/>
        </w:rPr>
      </w:pPr>
      <w:r w:rsidRPr="007731A1">
        <w:rPr>
          <w:rFonts w:cs="Arial"/>
          <w:b/>
          <w:color w:val="000099"/>
          <w:sz w:val="24"/>
          <w:szCs w:val="24"/>
        </w:rPr>
        <w:t>The Project Idea Form is a public document, if you wish to keep it private</w:t>
      </w:r>
      <w:r w:rsidR="000C5B62">
        <w:rPr>
          <w:rFonts w:cs="Arial"/>
          <w:b/>
          <w:color w:val="000099"/>
          <w:sz w:val="24"/>
          <w:szCs w:val="24"/>
        </w:rPr>
        <w:t xml:space="preserve"> at between the J</w:t>
      </w:r>
      <w:r w:rsidRPr="007731A1">
        <w:rPr>
          <w:rFonts w:cs="Arial"/>
          <w:b/>
          <w:color w:val="000099"/>
          <w:sz w:val="24"/>
          <w:szCs w:val="24"/>
        </w:rPr>
        <w:t>S and your partnership</w:t>
      </w:r>
      <w:r w:rsidR="000C5B62">
        <w:rPr>
          <w:rFonts w:cs="Arial"/>
          <w:b/>
          <w:color w:val="000099"/>
          <w:sz w:val="24"/>
          <w:szCs w:val="24"/>
        </w:rPr>
        <w:t xml:space="preserve"> at this stage,</w:t>
      </w:r>
      <w:r w:rsidRPr="007731A1">
        <w:rPr>
          <w:rFonts w:cs="Arial"/>
          <w:b/>
          <w:color w:val="000099"/>
          <w:sz w:val="24"/>
          <w:szCs w:val="24"/>
        </w:rPr>
        <w:t xml:space="preserve"> please advise your Facilitator /</w:t>
      </w:r>
      <w:r w:rsidRPr="000C5B62">
        <w:rPr>
          <w:rFonts w:cs="Arial"/>
          <w:b/>
          <w:color w:val="000099"/>
          <w:sz w:val="24"/>
          <w:szCs w:val="24"/>
        </w:rPr>
        <w:t xml:space="preserve"> </w:t>
      </w:r>
      <w:r w:rsidRPr="000C5B62">
        <w:rPr>
          <w:rFonts w:cs="Arial"/>
          <w:b/>
          <w:i/>
          <w:color w:val="000099"/>
          <w:sz w:val="24"/>
          <w:szCs w:val="24"/>
        </w:rPr>
        <w:t xml:space="preserve">Le Document Idée de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Projet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est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un document public,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si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vous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souhaitez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qu’il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reste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priv</w:t>
      </w:r>
      <w:r w:rsidR="000C5B62" w:rsidRPr="000C5B62">
        <w:rPr>
          <w:rFonts w:cs="Arial"/>
          <w:b/>
          <w:i/>
          <w:color w:val="000099"/>
          <w:sz w:val="24"/>
          <w:szCs w:val="24"/>
        </w:rPr>
        <w:t>é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entre le S</w:t>
      </w:r>
      <w:r w:rsidRPr="000C5B62">
        <w:rPr>
          <w:rFonts w:cs="Arial"/>
          <w:b/>
          <w:i/>
          <w:color w:val="000099"/>
          <w:sz w:val="24"/>
          <w:szCs w:val="24"/>
        </w:rPr>
        <w:t xml:space="preserve">C et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votre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partenariat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 pour le moment,</w:t>
      </w:r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merci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d’en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informer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votre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</w:rPr>
        <w:t>coordinateur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</w:rPr>
        <w:t xml:space="preserve"> d</w:t>
      </w:r>
      <w:r w:rsidR="000C5B62">
        <w:rPr>
          <w:rFonts w:cs="Arial"/>
          <w:b/>
          <w:i/>
          <w:color w:val="000099"/>
          <w:sz w:val="24"/>
          <w:szCs w:val="24"/>
        </w:rPr>
        <w:t xml:space="preserve">e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</w:rPr>
        <w:t>l</w:t>
      </w:r>
      <w:r w:rsidRPr="000C5B62">
        <w:rPr>
          <w:rFonts w:cs="Arial"/>
          <w:b/>
          <w:i/>
          <w:color w:val="000099"/>
          <w:sz w:val="24"/>
          <w:szCs w:val="24"/>
        </w:rPr>
        <w:t>’animation</w:t>
      </w:r>
      <w:proofErr w:type="spellEnd"/>
      <w:r w:rsidR="000C5B62">
        <w:rPr>
          <w:rFonts w:cs="Arial"/>
          <w:b/>
          <w:i/>
          <w:color w:val="000099"/>
          <w:sz w:val="24"/>
          <w:szCs w:val="24"/>
        </w:rPr>
        <w:t xml:space="preserve">. </w:t>
      </w:r>
    </w:p>
    <w:p w:rsidR="007731A1" w:rsidRDefault="007731A1" w:rsidP="00A53617">
      <w:pPr>
        <w:jc w:val="both"/>
        <w:rPr>
          <w:rFonts w:cs="Arial"/>
          <w:color w:val="000099"/>
          <w:sz w:val="24"/>
          <w:szCs w:val="24"/>
        </w:rPr>
      </w:pPr>
    </w:p>
    <w:p w:rsidR="000922BD" w:rsidRPr="000C5B62" w:rsidRDefault="000922BD" w:rsidP="00A53617">
      <w:pPr>
        <w:jc w:val="both"/>
        <w:rPr>
          <w:rFonts w:cs="Arial"/>
          <w:color w:val="000099"/>
          <w:sz w:val="24"/>
          <w:szCs w:val="24"/>
        </w:rPr>
      </w:pPr>
    </w:p>
    <w:p w:rsidR="00F70A9F" w:rsidRPr="00645357" w:rsidRDefault="00854884" w:rsidP="00A53617">
      <w:pPr>
        <w:jc w:val="both"/>
        <w:rPr>
          <w:rFonts w:cs="Arial"/>
          <w:b/>
        </w:rPr>
      </w:pPr>
      <w:r w:rsidRPr="00854884">
        <w:rPr>
          <w:rFonts w:cs="Arial"/>
          <w:color w:val="000099"/>
          <w:sz w:val="24"/>
          <w:szCs w:val="24"/>
          <w:lang w:val="fr-FR"/>
        </w:rPr>
        <w:t xml:space="preserve">Project Name / </w:t>
      </w:r>
      <w:r w:rsidRPr="00854884">
        <w:rPr>
          <w:rFonts w:cs="Arial"/>
          <w:i/>
          <w:color w:val="000099"/>
          <w:sz w:val="24"/>
          <w:szCs w:val="24"/>
          <w:lang w:val="fr-FR"/>
        </w:rPr>
        <w:t>Nom du projet</w:t>
      </w:r>
      <w:r w:rsidRPr="00854884">
        <w:rPr>
          <w:rFonts w:cs="Arial"/>
          <w:color w:val="000099"/>
          <w:sz w:val="24"/>
          <w:szCs w:val="24"/>
          <w:lang w:val="fr-FR"/>
        </w:rPr>
        <w:t xml:space="preserve"> :</w:t>
      </w:r>
      <w:r w:rsidR="00F70A9F">
        <w:rPr>
          <w:rFonts w:cs="Arial"/>
          <w:color w:val="000099"/>
          <w:sz w:val="24"/>
          <w:szCs w:val="24"/>
          <w:lang w:val="fr-FR"/>
        </w:rPr>
        <w:t xml:space="preserve"> </w:t>
      </w:r>
      <w:r w:rsidR="00F70A9F" w:rsidRPr="00F06AE1">
        <w:rPr>
          <w:rFonts w:cs="Arial"/>
          <w:color w:val="000000"/>
          <w:sz w:val="24"/>
          <w:szCs w:val="24"/>
          <w:lang w:val="fr-FR"/>
        </w:rPr>
        <w:t xml:space="preserve">Channel </w:t>
      </w:r>
      <w:proofErr w:type="spellStart"/>
      <w:r w:rsidR="00F70A9F" w:rsidRPr="00F06AE1">
        <w:rPr>
          <w:rFonts w:cs="Arial"/>
          <w:color w:val="000000"/>
          <w:sz w:val="24"/>
          <w:szCs w:val="24"/>
          <w:lang w:val="fr-FR"/>
        </w:rPr>
        <w:t>Heritage</w:t>
      </w:r>
      <w:proofErr w:type="spellEnd"/>
      <w:r w:rsidR="00F70A9F" w:rsidRPr="00F06AE1">
        <w:rPr>
          <w:rFonts w:cs="Arial"/>
          <w:color w:val="000000"/>
          <w:sz w:val="24"/>
          <w:szCs w:val="24"/>
          <w:lang w:val="fr-FR"/>
        </w:rPr>
        <w:t xml:space="preserve"> Architectural Stone </w:t>
      </w:r>
      <w:proofErr w:type="spellStart"/>
      <w:r w:rsidR="00F70A9F" w:rsidRPr="00F06AE1">
        <w:rPr>
          <w:rFonts w:cs="Arial"/>
          <w:color w:val="000000"/>
          <w:sz w:val="24"/>
          <w:szCs w:val="24"/>
          <w:lang w:val="fr-FR"/>
        </w:rPr>
        <w:t>Encyclopaedia</w:t>
      </w:r>
      <w:proofErr w:type="spellEnd"/>
      <w:r w:rsidR="00F70A9F" w:rsidRPr="00F06AE1">
        <w:rPr>
          <w:rFonts w:cs="Arial"/>
          <w:color w:val="000000"/>
          <w:sz w:val="24"/>
          <w:szCs w:val="24"/>
          <w:lang w:val="fr-FR"/>
        </w:rPr>
        <w:t xml:space="preserve"> (CHASE)</w:t>
      </w:r>
    </w:p>
    <w:p w:rsidR="004C0BDA" w:rsidRPr="00F368E4" w:rsidRDefault="004C0BDA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F368E4" w:rsidRPr="00D03E3F" w:rsidRDefault="00F368E4" w:rsidP="00A53617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Contact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Contact</w:t>
      </w:r>
      <w:r>
        <w:rPr>
          <w:rFonts w:cs="Arial"/>
          <w:i/>
          <w:color w:val="000099"/>
          <w:sz w:val="24"/>
          <w:szCs w:val="24"/>
          <w:lang w:val="fr-FR"/>
        </w:rPr>
        <w:t> :</w:t>
      </w:r>
    </w:p>
    <w:p w:rsidR="00F368E4" w:rsidRPr="00D03E3F" w:rsidRDefault="00F368E4" w:rsidP="00A53617">
      <w:pPr>
        <w:jc w:val="both"/>
        <w:rPr>
          <w:rFonts w:ascii="Arial" w:hAnsi="Arial" w:cs="Arial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Name</w:t>
      </w:r>
      <w:r w:rsidR="00B963D2">
        <w:rPr>
          <w:rFonts w:cs="Arial"/>
          <w:color w:val="000099"/>
          <w:sz w:val="24"/>
          <w:szCs w:val="24"/>
          <w:lang w:val="fr-FR"/>
        </w:rPr>
        <w:t>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Nom :</w:t>
      </w:r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 </w:t>
      </w:r>
      <w:r w:rsidR="00F70A9F" w:rsidRPr="00B963D2">
        <w:rPr>
          <w:rFonts w:cs="Arial"/>
          <w:color w:val="000000" w:themeColor="text1"/>
          <w:sz w:val="24"/>
          <w:szCs w:val="24"/>
          <w:lang w:val="fr-FR"/>
        </w:rPr>
        <w:t xml:space="preserve">Dr Laurence </w:t>
      </w:r>
      <w:proofErr w:type="spellStart"/>
      <w:r w:rsidR="00F70A9F" w:rsidRPr="00B963D2">
        <w:rPr>
          <w:rFonts w:cs="Arial"/>
          <w:color w:val="000000" w:themeColor="text1"/>
          <w:sz w:val="24"/>
          <w:szCs w:val="24"/>
          <w:lang w:val="fr-FR"/>
        </w:rPr>
        <w:t>Hopkinson</w:t>
      </w:r>
      <w:proofErr w:type="spellEnd"/>
      <w:r w:rsidR="00B963D2" w:rsidRPr="00B963D2">
        <w:rPr>
          <w:rFonts w:cs="Arial"/>
          <w:color w:val="000000" w:themeColor="text1"/>
          <w:sz w:val="24"/>
          <w:szCs w:val="24"/>
          <w:lang w:val="fr-FR"/>
        </w:rPr>
        <w:t xml:space="preserve"> and</w:t>
      </w:r>
      <w:r w:rsidR="00404BEC" w:rsidRPr="00B963D2">
        <w:rPr>
          <w:rFonts w:cs="Arial"/>
          <w:color w:val="000000" w:themeColor="text1"/>
          <w:sz w:val="24"/>
          <w:szCs w:val="24"/>
          <w:lang w:val="fr-FR"/>
        </w:rPr>
        <w:t xml:space="preserve"> Dr Kevin Stone</w:t>
      </w:r>
      <w:r w:rsidR="00147692" w:rsidRPr="00B963D2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</w:p>
    <w:p w:rsidR="00F368E4" w:rsidRPr="00D03E3F" w:rsidRDefault="00F368E4" w:rsidP="00A53617">
      <w:pPr>
        <w:jc w:val="both"/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Organisation 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Organisme :</w:t>
      </w:r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 </w:t>
      </w:r>
      <w:proofErr w:type="spellStart"/>
      <w:r w:rsidR="00F70A9F" w:rsidRPr="00F70A9F">
        <w:rPr>
          <w:rFonts w:cs="Arial"/>
          <w:color w:val="000000" w:themeColor="text1"/>
          <w:sz w:val="24"/>
          <w:szCs w:val="24"/>
          <w:lang w:val="fr-FR"/>
        </w:rPr>
        <w:t>University</w:t>
      </w:r>
      <w:proofErr w:type="spellEnd"/>
      <w:r w:rsidR="00F70A9F" w:rsidRPr="00F70A9F">
        <w:rPr>
          <w:rFonts w:cs="Arial"/>
          <w:color w:val="000000" w:themeColor="text1"/>
          <w:sz w:val="24"/>
          <w:szCs w:val="24"/>
          <w:lang w:val="fr-FR"/>
        </w:rPr>
        <w:t xml:space="preserve"> of Brighton</w:t>
      </w:r>
    </w:p>
    <w:p w:rsidR="00F368E4" w:rsidRPr="000C5B62" w:rsidRDefault="00F368E4" w:rsidP="00A53617">
      <w:pPr>
        <w:jc w:val="both"/>
        <w:rPr>
          <w:rFonts w:ascii="Arial" w:hAnsi="Arial" w:cs="Arial"/>
          <w:lang w:val="fr-FR"/>
        </w:rPr>
      </w:pP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Address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>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</w:rPr>
        <w:t>Adresse :</w:t>
      </w:r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 </w:t>
      </w:r>
      <w:proofErr w:type="spellStart"/>
      <w:r w:rsidR="00F70A9F">
        <w:rPr>
          <w:rFonts w:cs="Arial"/>
          <w:i/>
          <w:color w:val="000099"/>
          <w:sz w:val="24"/>
          <w:szCs w:val="24"/>
          <w:lang w:val="fr-FR"/>
        </w:rPr>
        <w:t>School</w:t>
      </w:r>
      <w:proofErr w:type="spellEnd"/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 of the </w:t>
      </w:r>
      <w:proofErr w:type="spellStart"/>
      <w:r w:rsidR="00F70A9F">
        <w:rPr>
          <w:rFonts w:cs="Arial"/>
          <w:i/>
          <w:color w:val="000099"/>
          <w:sz w:val="24"/>
          <w:szCs w:val="24"/>
          <w:lang w:val="fr-FR"/>
        </w:rPr>
        <w:t>Environment</w:t>
      </w:r>
      <w:proofErr w:type="spellEnd"/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 and </w:t>
      </w:r>
      <w:proofErr w:type="spellStart"/>
      <w:r w:rsidR="00F70A9F">
        <w:rPr>
          <w:rFonts w:cs="Arial"/>
          <w:i/>
          <w:color w:val="000099"/>
          <w:sz w:val="24"/>
          <w:szCs w:val="24"/>
          <w:lang w:val="fr-FR"/>
        </w:rPr>
        <w:t>Technology</w:t>
      </w:r>
      <w:proofErr w:type="spellEnd"/>
      <w:r w:rsidR="00F70A9F">
        <w:rPr>
          <w:rFonts w:cs="Arial"/>
          <w:i/>
          <w:color w:val="000099"/>
          <w:sz w:val="24"/>
          <w:szCs w:val="24"/>
          <w:lang w:val="fr-FR"/>
        </w:rPr>
        <w:t xml:space="preserve">, Lewes Road, Brighton, BN2 4GJ, United </w:t>
      </w:r>
      <w:proofErr w:type="spellStart"/>
      <w:r w:rsidR="00F70A9F">
        <w:rPr>
          <w:rFonts w:cs="Arial"/>
          <w:i/>
          <w:color w:val="000099"/>
          <w:sz w:val="24"/>
          <w:szCs w:val="24"/>
          <w:lang w:val="fr-FR"/>
        </w:rPr>
        <w:t>Kingdom</w:t>
      </w:r>
      <w:proofErr w:type="spellEnd"/>
    </w:p>
    <w:p w:rsidR="00F368E4" w:rsidRPr="000C5B62" w:rsidRDefault="00F368E4" w:rsidP="00A53617">
      <w:pPr>
        <w:jc w:val="both"/>
        <w:rPr>
          <w:rFonts w:ascii="Arial" w:hAnsi="Arial" w:cs="Arial"/>
          <w:lang w:val="fr-FR"/>
        </w:rPr>
      </w:pPr>
    </w:p>
    <w:p w:rsidR="00F368E4" w:rsidRPr="000C5B62" w:rsidRDefault="00F368E4" w:rsidP="00A53617">
      <w:pPr>
        <w:jc w:val="both"/>
        <w:rPr>
          <w:rFonts w:cs="Arial"/>
          <w:i/>
          <w:color w:val="000099"/>
          <w:sz w:val="24"/>
          <w:szCs w:val="24"/>
          <w:lang w:val="fr-FR"/>
        </w:rPr>
      </w:pP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Telephone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0C5B62">
        <w:rPr>
          <w:rFonts w:cs="Arial"/>
          <w:color w:val="000099"/>
          <w:sz w:val="24"/>
          <w:szCs w:val="24"/>
          <w:lang w:val="fr-FR"/>
        </w:rPr>
        <w:t>number</w:t>
      </w:r>
      <w:proofErr w:type="spellEnd"/>
      <w:r w:rsidRPr="000C5B62">
        <w:rPr>
          <w:rFonts w:cs="Arial"/>
          <w:color w:val="000099"/>
          <w:sz w:val="24"/>
          <w:szCs w:val="24"/>
          <w:lang w:val="fr-FR"/>
        </w:rPr>
        <w:t>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</w:rPr>
        <w:t xml:space="preserve">Numéro de téléphone </w:t>
      </w:r>
      <w:proofErr w:type="gramStart"/>
      <w:r w:rsidRPr="000C5B62">
        <w:rPr>
          <w:rFonts w:cs="Arial"/>
          <w:i/>
          <w:color w:val="000099"/>
          <w:sz w:val="24"/>
          <w:szCs w:val="24"/>
          <w:lang w:val="fr-FR"/>
        </w:rPr>
        <w:t>:</w:t>
      </w:r>
      <w:r w:rsidR="00F70A9F">
        <w:rPr>
          <w:rFonts w:cs="Arial"/>
          <w:i/>
          <w:color w:val="000099"/>
          <w:sz w:val="24"/>
          <w:szCs w:val="24"/>
          <w:lang w:val="fr-FR"/>
        </w:rPr>
        <w:t>+</w:t>
      </w:r>
      <w:proofErr w:type="gramEnd"/>
      <w:r w:rsidR="00F70A9F">
        <w:rPr>
          <w:rFonts w:cs="Arial"/>
          <w:i/>
          <w:color w:val="000099"/>
          <w:sz w:val="24"/>
          <w:szCs w:val="24"/>
          <w:lang w:val="fr-FR"/>
        </w:rPr>
        <w:t>44(0)1273 642239</w:t>
      </w:r>
      <w:r w:rsidR="00147692">
        <w:rPr>
          <w:rFonts w:cs="Arial"/>
          <w:i/>
          <w:color w:val="000099"/>
          <w:sz w:val="24"/>
          <w:szCs w:val="24"/>
          <w:lang w:val="fr-FR"/>
        </w:rPr>
        <w:t> ; +44(0) 1273 642283</w:t>
      </w:r>
    </w:p>
    <w:p w:rsidR="00F368E4" w:rsidRPr="007731A1" w:rsidRDefault="00F368E4" w:rsidP="00A53617">
      <w:pPr>
        <w:jc w:val="both"/>
        <w:rPr>
          <w:rFonts w:ascii="Arial" w:hAnsi="Arial" w:cs="Arial"/>
          <w:lang w:val="fr-FR"/>
        </w:rPr>
      </w:pPr>
      <w:r w:rsidRPr="007731A1">
        <w:rPr>
          <w:rFonts w:cs="Arial"/>
          <w:color w:val="000099"/>
          <w:sz w:val="24"/>
          <w:szCs w:val="24"/>
          <w:lang w:val="fr-FR"/>
        </w:rPr>
        <w:t>E-mail /</w:t>
      </w:r>
      <w:r w:rsidRPr="007731A1">
        <w:rPr>
          <w:rFonts w:ascii="Arial" w:hAnsi="Arial" w:cs="Arial"/>
          <w:lang w:val="fr-FR"/>
        </w:rPr>
        <w:t xml:space="preserve"> </w:t>
      </w:r>
      <w:r w:rsidRPr="007731A1">
        <w:rPr>
          <w:rFonts w:cs="Arial"/>
          <w:i/>
          <w:color w:val="000099"/>
          <w:sz w:val="24"/>
          <w:szCs w:val="24"/>
          <w:lang w:val="fr-FR"/>
        </w:rPr>
        <w:t>E-mail :</w:t>
      </w:r>
      <w:r w:rsidR="00F70A9F">
        <w:rPr>
          <w:rFonts w:cs="Arial"/>
          <w:i/>
          <w:color w:val="000099"/>
          <w:sz w:val="24"/>
          <w:szCs w:val="24"/>
          <w:lang w:val="fr-FR"/>
        </w:rPr>
        <w:t>l.hopkinson@brighton.ac.uk</w:t>
      </w:r>
      <w:r w:rsidR="00404BEC">
        <w:rPr>
          <w:rFonts w:cs="Arial"/>
          <w:i/>
          <w:color w:val="000099"/>
          <w:sz w:val="24"/>
          <w:szCs w:val="24"/>
          <w:lang w:val="fr-FR"/>
        </w:rPr>
        <w:t> ; kevin.stone@brighton.ac.uk</w:t>
      </w:r>
    </w:p>
    <w:p w:rsidR="000922BD" w:rsidRPr="007731A1" w:rsidRDefault="000922BD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4C0BDA" w:rsidRPr="007731A1" w:rsidRDefault="004C0BDA" w:rsidP="00A53617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</w:rPr>
      </w:pP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Specific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Objective / </w:t>
      </w:r>
      <w:r w:rsidRPr="007731A1">
        <w:rPr>
          <w:rFonts w:cs="Arial"/>
          <w:i/>
          <w:color w:val="000099"/>
          <w:sz w:val="24"/>
          <w:szCs w:val="24"/>
          <w:lang w:val="fr-FR"/>
        </w:rPr>
        <w:t>Objectif spécifique :</w:t>
      </w:r>
    </w:p>
    <w:p w:rsidR="004C0BDA" w:rsidRPr="007731A1" w:rsidRDefault="004C0BDA" w:rsidP="00A53617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</w:rPr>
      </w:pPr>
    </w:p>
    <w:p w:rsidR="004C0BDA" w:rsidRPr="004C0BDA" w:rsidRDefault="004C0BDA" w:rsidP="00A53617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3.1 - </w:t>
      </w:r>
      <w:r w:rsidR="000922BD" w:rsidRPr="000922BD">
        <w:rPr>
          <w:rFonts w:cs="Arial"/>
          <w:color w:val="000099"/>
          <w:sz w:val="24"/>
          <w:szCs w:val="24"/>
        </w:rPr>
        <w:t>Realise the potential of the common natural and cultural assets to deliver innovative and sustainable growth</w:t>
      </w:r>
    </w:p>
    <w:p w:rsidR="004C0BDA" w:rsidRPr="004C0BDA" w:rsidRDefault="004C0BDA" w:rsidP="00A53617">
      <w:pPr>
        <w:pStyle w:val="ListParagraph"/>
        <w:spacing w:line="259" w:lineRule="auto"/>
        <w:ind w:left="567"/>
        <w:jc w:val="both"/>
        <w:rPr>
          <w:rFonts w:cs="Arial"/>
          <w:i/>
          <w:color w:val="000099"/>
          <w:sz w:val="24"/>
          <w:szCs w:val="24"/>
        </w:rPr>
      </w:pPr>
      <w:r w:rsidRPr="00EB2B34">
        <w:rPr>
          <w:rFonts w:cs="Arial"/>
          <w:i/>
          <w:color w:val="000099"/>
          <w:sz w:val="24"/>
          <w:szCs w:val="24"/>
        </w:rPr>
        <w:t xml:space="preserve">3.1 - </w:t>
      </w:r>
      <w:r w:rsidR="00EB2B34" w:rsidRPr="00EB2B34">
        <w:rPr>
          <w:rFonts w:cs="Arial"/>
          <w:i/>
          <w:color w:val="000099"/>
          <w:sz w:val="24"/>
          <w:szCs w:val="24"/>
        </w:rPr>
        <w:t>Valoriser les atouts du patrimoine naturel et culturel commun pour soutenir une croissance économique innovante et durable</w:t>
      </w:r>
    </w:p>
    <w:p w:rsidR="004C0BDA" w:rsidRDefault="004C0BDA" w:rsidP="00A53617">
      <w:pPr>
        <w:pStyle w:val="ListParagraph"/>
        <w:spacing w:line="259" w:lineRule="auto"/>
        <w:ind w:left="567"/>
        <w:jc w:val="both"/>
        <w:rPr>
          <w:rFonts w:ascii="Arial" w:hAnsi="Arial" w:cs="Arial"/>
        </w:rPr>
      </w:pPr>
    </w:p>
    <w:p w:rsidR="00F368E4" w:rsidRPr="0079021E" w:rsidRDefault="00F368E4" w:rsidP="00A53617">
      <w:pPr>
        <w:pStyle w:val="ListParagraph"/>
        <w:spacing w:line="259" w:lineRule="auto"/>
        <w:ind w:left="567"/>
        <w:jc w:val="both"/>
        <w:rPr>
          <w:rFonts w:cs="Arial"/>
          <w:i/>
          <w:color w:val="000099"/>
          <w:sz w:val="24"/>
          <w:szCs w:val="24"/>
        </w:rPr>
      </w:pPr>
    </w:p>
    <w:p w:rsidR="00813B81" w:rsidRDefault="004C0BDA" w:rsidP="00A53617">
      <w:pPr>
        <w:jc w:val="both"/>
        <w:rPr>
          <w:rFonts w:cs="Arial"/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lastRenderedPageBreak/>
        <w:t>Summary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description of the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="00161059">
        <w:rPr>
          <w:rFonts w:cs="Arial"/>
          <w:color w:val="000099"/>
          <w:sz w:val="24"/>
          <w:szCs w:val="24"/>
          <w:lang w:val="fr-FR"/>
        </w:rPr>
        <w:t xml:space="preserve"> (1 page max.)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4C0BDA">
        <w:rPr>
          <w:rFonts w:cs="Arial"/>
          <w:i/>
          <w:color w:val="000099"/>
          <w:sz w:val="24"/>
          <w:szCs w:val="24"/>
          <w:lang w:val="fr-FR"/>
        </w:rPr>
        <w:t>Description synthétique du projet</w:t>
      </w:r>
      <w:r w:rsidR="00161059">
        <w:rPr>
          <w:rFonts w:cs="Arial"/>
          <w:i/>
          <w:color w:val="000099"/>
          <w:sz w:val="24"/>
          <w:szCs w:val="24"/>
          <w:lang w:val="fr-FR"/>
        </w:rPr>
        <w:t xml:space="preserve"> </w:t>
      </w:r>
      <w:r w:rsidR="00161059" w:rsidRPr="00161059">
        <w:rPr>
          <w:rFonts w:cs="Arial"/>
          <w:i/>
          <w:color w:val="000099"/>
          <w:sz w:val="24"/>
          <w:szCs w:val="24"/>
          <w:lang w:val="fr-FR"/>
        </w:rPr>
        <w:t>(1 page max.)</w:t>
      </w:r>
      <w:r w:rsidRPr="004C0BDA">
        <w:rPr>
          <w:rFonts w:cs="Arial"/>
          <w:i/>
          <w:color w:val="000099"/>
          <w:sz w:val="24"/>
          <w:szCs w:val="24"/>
          <w:lang w:val="fr-FR"/>
        </w:rPr>
        <w:t>:</w:t>
      </w:r>
      <w:r w:rsidR="00813B81" w:rsidRPr="00813B81">
        <w:rPr>
          <w:rFonts w:cs="Arial"/>
        </w:rPr>
        <w:t xml:space="preserve"> </w:t>
      </w:r>
    </w:p>
    <w:p w:rsidR="001B21C8" w:rsidRDefault="00476D7F" w:rsidP="00A53617">
      <w:pPr>
        <w:jc w:val="both"/>
        <w:rPr>
          <w:rFonts w:cs="Arial"/>
        </w:rPr>
      </w:pPr>
      <w:r>
        <w:rPr>
          <w:rFonts w:cs="Arial"/>
        </w:rPr>
        <w:t>World famous h</w:t>
      </w:r>
      <w:r w:rsidR="00813B81" w:rsidRPr="00645357">
        <w:rPr>
          <w:rFonts w:cs="Arial"/>
        </w:rPr>
        <w:t xml:space="preserve">istoric buildings are central to cultural heritage and tourism in the Channel region. Many of the </w:t>
      </w:r>
      <w:r>
        <w:rPr>
          <w:rFonts w:cs="Arial"/>
        </w:rPr>
        <w:t>structures</w:t>
      </w:r>
      <w:r w:rsidR="00813B81" w:rsidRPr="00645357">
        <w:rPr>
          <w:rFonts w:cs="Arial"/>
        </w:rPr>
        <w:t xml:space="preserve">, including </w:t>
      </w:r>
      <w:r>
        <w:rPr>
          <w:rFonts w:cs="Arial"/>
        </w:rPr>
        <w:t>t</w:t>
      </w:r>
      <w:r w:rsidR="00813B81" w:rsidRPr="00645357">
        <w:rPr>
          <w:color w:val="333333"/>
        </w:rPr>
        <w:t>he Château de Caen ('Ducal Castle')</w:t>
      </w:r>
      <w:r w:rsidR="009C1D12">
        <w:rPr>
          <w:color w:val="333333"/>
        </w:rPr>
        <w:t>,</w:t>
      </w:r>
      <w:r w:rsidR="00813B81" w:rsidRPr="00645357">
        <w:rPr>
          <w:color w:val="333333"/>
        </w:rPr>
        <w:t xml:space="preserve"> </w:t>
      </w:r>
      <w:proofErr w:type="spellStart"/>
      <w:r w:rsidR="00813B81" w:rsidRPr="00645357">
        <w:t>Église</w:t>
      </w:r>
      <w:proofErr w:type="spellEnd"/>
      <w:r w:rsidR="00813B81" w:rsidRPr="00645357">
        <w:t xml:space="preserve"> Saint-Pierre Caen, Canterbury Cathedral</w:t>
      </w:r>
      <w:r w:rsidR="00A8592C">
        <w:t>,</w:t>
      </w:r>
      <w:r w:rsidR="00813B81" w:rsidRPr="00645357">
        <w:t xml:space="preserve"> and </w:t>
      </w:r>
      <w:r>
        <w:t xml:space="preserve">Norwich castle </w:t>
      </w:r>
      <w:r w:rsidR="00813B81">
        <w:t xml:space="preserve">are </w:t>
      </w:r>
      <w:r>
        <w:t>physically</w:t>
      </w:r>
      <w:r w:rsidR="00813B81">
        <w:t xml:space="preserve"> rooted in our shared Channel heritage</w:t>
      </w:r>
      <w:r w:rsidR="009C1D12">
        <w:t>. This is because</w:t>
      </w:r>
      <w:r w:rsidR="00813B81">
        <w:t xml:space="preserve"> they </w:t>
      </w:r>
      <w:r w:rsidR="00813B81" w:rsidRPr="00645357">
        <w:t xml:space="preserve">are </w:t>
      </w:r>
      <w:r w:rsidR="00E22BC6">
        <w:t xml:space="preserve">constructed </w:t>
      </w:r>
      <w:r w:rsidR="00813B81" w:rsidRPr="00645357">
        <w:t xml:space="preserve">whole or </w:t>
      </w:r>
      <w:r w:rsidR="00E22BC6">
        <w:t xml:space="preserve">in </w:t>
      </w:r>
      <w:r w:rsidR="00813B81" w:rsidRPr="00645357">
        <w:t xml:space="preserve">part from Caen Stone, a limestone, imported to England from Normandy </w:t>
      </w:r>
      <w:r w:rsidR="00E22BC6">
        <w:t>from</w:t>
      </w:r>
      <w:r w:rsidR="00813B81" w:rsidRPr="00645357">
        <w:t xml:space="preserve"> the 11</w:t>
      </w:r>
      <w:r w:rsidR="00813B81" w:rsidRPr="00645357">
        <w:rPr>
          <w:vertAlign w:val="superscript"/>
        </w:rPr>
        <w:t>th</w:t>
      </w:r>
      <w:r w:rsidR="00813B81" w:rsidRPr="00645357">
        <w:t xml:space="preserve"> Century onwards</w:t>
      </w:r>
      <w:r w:rsidR="001B21C8">
        <w:t xml:space="preserve">. </w:t>
      </w:r>
      <w:r w:rsidR="009C1D12">
        <w:t>A</w:t>
      </w:r>
      <w:r w:rsidR="001B21C8">
        <w:t xml:space="preserve"> program </w:t>
      </w:r>
      <w:r w:rsidR="00813B81" w:rsidRPr="00645357">
        <w:t>initia</w:t>
      </w:r>
      <w:r w:rsidR="00E22BC6">
        <w:t xml:space="preserve">ted </w:t>
      </w:r>
      <w:r w:rsidR="00813B81" w:rsidRPr="00645357">
        <w:t xml:space="preserve">by William the Conqueror to facilitate his cathedral and castle building program. </w:t>
      </w:r>
      <w:r w:rsidR="001B21C8">
        <w:t xml:space="preserve">Following on from this, </w:t>
      </w:r>
      <w:r w:rsidR="001B21C8">
        <w:rPr>
          <w:rFonts w:cs="Arial"/>
        </w:rPr>
        <w:t xml:space="preserve">the progress of history (for example the reuse of masonry stone derived from </w:t>
      </w:r>
      <w:r w:rsidR="001B21C8" w:rsidRPr="00645357">
        <w:rPr>
          <w:rFonts w:cs="Arial"/>
        </w:rPr>
        <w:t>16</w:t>
      </w:r>
      <w:r w:rsidR="001B21C8" w:rsidRPr="00645357">
        <w:rPr>
          <w:rFonts w:cs="Arial"/>
          <w:vertAlign w:val="superscript"/>
        </w:rPr>
        <w:t>th</w:t>
      </w:r>
      <w:r w:rsidR="001B21C8" w:rsidRPr="00645357">
        <w:rPr>
          <w:rFonts w:cs="Arial"/>
        </w:rPr>
        <w:t xml:space="preserve"> Century monastic destruction</w:t>
      </w:r>
      <w:r w:rsidR="001B21C8">
        <w:rPr>
          <w:rFonts w:cs="Arial"/>
        </w:rPr>
        <w:t>)</w:t>
      </w:r>
      <w:r w:rsidR="001B21C8" w:rsidRPr="00645357">
        <w:rPr>
          <w:rFonts w:cs="Arial"/>
        </w:rPr>
        <w:t xml:space="preserve"> </w:t>
      </w:r>
      <w:r w:rsidR="001B21C8">
        <w:rPr>
          <w:rFonts w:cs="Arial"/>
        </w:rPr>
        <w:t xml:space="preserve">means that historic buildings </w:t>
      </w:r>
      <w:r w:rsidR="00747B58">
        <w:rPr>
          <w:rFonts w:cs="Arial"/>
        </w:rPr>
        <w:t xml:space="preserve">of many descriptions </w:t>
      </w:r>
      <w:r w:rsidR="001B21C8" w:rsidRPr="00645357">
        <w:rPr>
          <w:rFonts w:cs="Arial"/>
        </w:rPr>
        <w:t>are fabricated from an eclectic mix of stone</w:t>
      </w:r>
      <w:r w:rsidR="001B21C8">
        <w:rPr>
          <w:rFonts w:cs="Arial"/>
        </w:rPr>
        <w:t xml:space="preserve"> types</w:t>
      </w:r>
      <w:r w:rsidR="001B21C8" w:rsidRPr="00645357">
        <w:rPr>
          <w:rFonts w:cs="Arial"/>
        </w:rPr>
        <w:t xml:space="preserve">, derived from a range </w:t>
      </w:r>
      <w:r w:rsidR="001B21C8">
        <w:rPr>
          <w:rFonts w:cs="Arial"/>
        </w:rPr>
        <w:t>of natural resources in the Channel region.</w:t>
      </w:r>
      <w:r w:rsidR="001B21C8" w:rsidRPr="00645357">
        <w:rPr>
          <w:rFonts w:cs="Arial"/>
        </w:rPr>
        <w:t xml:space="preserve"> </w:t>
      </w:r>
    </w:p>
    <w:p w:rsidR="00E22BC6" w:rsidRDefault="00813B81" w:rsidP="00A53617">
      <w:pPr>
        <w:jc w:val="both"/>
        <w:rPr>
          <w:rFonts w:cs="Arial"/>
        </w:rPr>
      </w:pPr>
      <w:r w:rsidRPr="00645357">
        <w:rPr>
          <w:rFonts w:cs="Arial"/>
        </w:rPr>
        <w:t xml:space="preserve">Restoration and maintenance </w:t>
      </w:r>
      <w:r w:rsidR="00E22BC6">
        <w:rPr>
          <w:rFonts w:cs="Arial"/>
        </w:rPr>
        <w:t xml:space="preserve">of historical buildings </w:t>
      </w:r>
      <w:r w:rsidRPr="00645357">
        <w:rPr>
          <w:rFonts w:cs="Arial"/>
        </w:rPr>
        <w:t xml:space="preserve">is an ongoing necessity which </w:t>
      </w:r>
      <w:r w:rsidR="00E22BC6">
        <w:rPr>
          <w:rFonts w:cs="Arial"/>
        </w:rPr>
        <w:t xml:space="preserve">demands </w:t>
      </w:r>
      <w:r w:rsidRPr="00645357">
        <w:rPr>
          <w:rFonts w:cs="Arial"/>
        </w:rPr>
        <w:t>the preserv</w:t>
      </w:r>
      <w:r w:rsidR="00E22BC6">
        <w:rPr>
          <w:rFonts w:cs="Arial"/>
        </w:rPr>
        <w:t xml:space="preserve">ation of </w:t>
      </w:r>
      <w:r w:rsidRPr="00645357">
        <w:rPr>
          <w:rFonts w:cs="Arial"/>
        </w:rPr>
        <w:t xml:space="preserve">aesthetic appeal and structural integrity. </w:t>
      </w:r>
      <w:r w:rsidR="001B21C8" w:rsidRPr="004E67D4">
        <w:rPr>
          <w:rFonts w:cs="Arial"/>
        </w:rPr>
        <w:t xml:space="preserve">Consequently the need to ensure exacting matches between historic masonry and </w:t>
      </w:r>
      <w:r w:rsidR="001B21C8">
        <w:rPr>
          <w:rFonts w:cs="Arial"/>
        </w:rPr>
        <w:t xml:space="preserve">presently available masonry </w:t>
      </w:r>
      <w:r w:rsidR="001B21C8" w:rsidRPr="004E67D4">
        <w:rPr>
          <w:rFonts w:cs="Arial"/>
        </w:rPr>
        <w:t>stone</w:t>
      </w:r>
      <w:r w:rsidR="001B21C8">
        <w:rPr>
          <w:rFonts w:cs="Arial"/>
        </w:rPr>
        <w:t xml:space="preserve"> represents an important challenge to scientific, cultural, archaeological, commercial and historical communit</w:t>
      </w:r>
      <w:r w:rsidR="009C1D12">
        <w:rPr>
          <w:rFonts w:cs="Arial"/>
        </w:rPr>
        <w:t>y partners</w:t>
      </w:r>
      <w:r w:rsidR="001B21C8">
        <w:rPr>
          <w:rFonts w:cs="Arial"/>
        </w:rPr>
        <w:t xml:space="preserve">.   </w:t>
      </w:r>
    </w:p>
    <w:p w:rsidR="00BD0AF5" w:rsidRPr="008E2B14" w:rsidRDefault="008E2B14" w:rsidP="00A53617">
      <w:pPr>
        <w:pStyle w:val="relations"/>
        <w:shd w:val="clear" w:color="auto" w:fill="F7F8FA"/>
        <w:spacing w:line="259" w:lineRule="auto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8E2B14">
        <w:rPr>
          <w:rFonts w:asciiTheme="minorHAnsi" w:hAnsiTheme="minorHAnsi"/>
          <w:sz w:val="22"/>
          <w:szCs w:val="22"/>
        </w:rPr>
        <w:t xml:space="preserve">Published work by experts such as Á. </w:t>
      </w:r>
      <w:proofErr w:type="spellStart"/>
      <w:r w:rsidRPr="008E2B14">
        <w:rPr>
          <w:rFonts w:asciiTheme="minorHAnsi" w:hAnsiTheme="minorHAnsi"/>
          <w:sz w:val="22"/>
          <w:szCs w:val="22"/>
        </w:rPr>
        <w:t>Török</w:t>
      </w:r>
      <w:proofErr w:type="spellEnd"/>
      <w:r w:rsidRPr="008E2B14">
        <w:rPr>
          <w:rFonts w:asciiTheme="minorHAnsi" w:hAnsiTheme="minorHAnsi"/>
          <w:sz w:val="22"/>
          <w:szCs w:val="22"/>
        </w:rPr>
        <w:t xml:space="preserve"> and R.</w:t>
      </w:r>
      <w:r w:rsidRPr="008E2B1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E2B14">
        <w:rPr>
          <w:rFonts w:asciiTheme="minorHAnsi" w:hAnsiTheme="minorHAnsi" w:cs="Arial"/>
          <w:sz w:val="22"/>
          <w:szCs w:val="22"/>
        </w:rPr>
        <w:t>P̌ikryl</w:t>
      </w:r>
      <w:proofErr w:type="spellEnd"/>
      <w:r w:rsidRPr="008E2B14">
        <w:rPr>
          <w:rFonts w:asciiTheme="minorHAnsi" w:hAnsiTheme="minorHAnsi" w:cs="Arial"/>
          <w:i/>
          <w:sz w:val="22"/>
          <w:szCs w:val="22"/>
        </w:rPr>
        <w:t xml:space="preserve"> (</w:t>
      </w:r>
      <w:proofErr w:type="spellStart"/>
      <w:r w:rsidRPr="008E2B14">
        <w:rPr>
          <w:rFonts w:asciiTheme="minorHAnsi" w:hAnsiTheme="minorHAnsi" w:cs="Arial"/>
          <w:i/>
          <w:sz w:val="22"/>
          <w:szCs w:val="22"/>
        </w:rPr>
        <w:t>Engin</w:t>
      </w:r>
      <w:proofErr w:type="spellEnd"/>
      <w:r w:rsidRPr="008E2B14">
        <w:rPr>
          <w:rFonts w:asciiTheme="minorHAnsi" w:hAnsiTheme="minorHAnsi" w:cs="Arial"/>
          <w:i/>
          <w:sz w:val="22"/>
          <w:szCs w:val="22"/>
        </w:rPr>
        <w:t>. Geol.115, 139-142 (2010)</w:t>
      </w:r>
      <w:r w:rsidRPr="008E2B14">
        <w:rPr>
          <w:rFonts w:asciiTheme="minorHAnsi" w:hAnsiTheme="minorHAnsi" w:cs="Arial"/>
          <w:sz w:val="22"/>
          <w:szCs w:val="22"/>
        </w:rPr>
        <w:t xml:space="preserve"> on current methods and future trends in testing and </w:t>
      </w:r>
      <w:r>
        <w:rPr>
          <w:rFonts w:asciiTheme="minorHAnsi" w:hAnsiTheme="minorHAnsi" w:cs="Arial"/>
          <w:sz w:val="22"/>
          <w:szCs w:val="22"/>
        </w:rPr>
        <w:t>source (</w:t>
      </w:r>
      <w:r w:rsidRPr="008E2B14">
        <w:rPr>
          <w:rFonts w:asciiTheme="minorHAnsi" w:hAnsiTheme="minorHAnsi" w:cs="Arial"/>
          <w:sz w:val="22"/>
          <w:szCs w:val="22"/>
        </w:rPr>
        <w:t>provenance</w:t>
      </w:r>
      <w:r>
        <w:rPr>
          <w:rFonts w:asciiTheme="minorHAnsi" w:hAnsiTheme="minorHAnsi" w:cs="Arial"/>
          <w:sz w:val="22"/>
          <w:szCs w:val="22"/>
        </w:rPr>
        <w:t>)</w:t>
      </w:r>
      <w:r w:rsidRPr="008E2B14">
        <w:rPr>
          <w:rFonts w:asciiTheme="minorHAnsi" w:hAnsiTheme="minorHAnsi" w:cs="Arial"/>
          <w:sz w:val="22"/>
          <w:szCs w:val="22"/>
        </w:rPr>
        <w:t xml:space="preserve"> studies of natural stone used in historic monuments define a widely acknowledged international need </w:t>
      </w:r>
      <w:r w:rsidR="00813B81" w:rsidRPr="008E2B14">
        <w:rPr>
          <w:rFonts w:asciiTheme="minorHAnsi" w:hAnsiTheme="minorHAnsi" w:cs="Arial"/>
          <w:sz w:val="22"/>
          <w:szCs w:val="22"/>
        </w:rPr>
        <w:t xml:space="preserve">to develop 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scientific </w:t>
      </w:r>
      <w:r w:rsidR="00813B81" w:rsidRPr="008E2B14">
        <w:rPr>
          <w:rFonts w:asciiTheme="minorHAnsi" w:hAnsiTheme="minorHAnsi" w:cs="Arial"/>
          <w:sz w:val="22"/>
          <w:szCs w:val="22"/>
        </w:rPr>
        <w:t xml:space="preserve">methodologies which 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surpass </w:t>
      </w:r>
      <w:r w:rsidR="00813B81" w:rsidRPr="008E2B14">
        <w:rPr>
          <w:rFonts w:asciiTheme="minorHAnsi" w:hAnsiTheme="minorHAnsi" w:cs="Arial"/>
          <w:sz w:val="22"/>
          <w:szCs w:val="22"/>
        </w:rPr>
        <w:t xml:space="preserve">subjective approaches to masonry </w:t>
      </w:r>
      <w:r w:rsidR="001B21C8" w:rsidRPr="008E2B14">
        <w:rPr>
          <w:rFonts w:asciiTheme="minorHAnsi" w:hAnsiTheme="minorHAnsi" w:cs="Arial"/>
          <w:sz w:val="22"/>
          <w:szCs w:val="22"/>
        </w:rPr>
        <w:t>stone identification</w:t>
      </w:r>
      <w:r>
        <w:rPr>
          <w:rFonts w:asciiTheme="minorHAnsi" w:hAnsiTheme="minorHAnsi" w:cs="Arial"/>
          <w:sz w:val="22"/>
          <w:szCs w:val="22"/>
        </w:rPr>
        <w:t>, t</w:t>
      </w:r>
      <w:r w:rsidR="00813B81" w:rsidRPr="008E2B14">
        <w:rPr>
          <w:rFonts w:asciiTheme="minorHAnsi" w:hAnsiTheme="minorHAnsi" w:cs="Arial"/>
          <w:sz w:val="22"/>
          <w:szCs w:val="22"/>
        </w:rPr>
        <w:t xml:space="preserve">o ensure exacting </w:t>
      </w:r>
      <w:r w:rsidR="00BD0AF5" w:rsidRPr="008E2B14">
        <w:rPr>
          <w:rFonts w:asciiTheme="minorHAnsi" w:hAnsiTheme="minorHAnsi" w:cs="Arial"/>
          <w:sz w:val="22"/>
          <w:szCs w:val="22"/>
        </w:rPr>
        <w:t>match</w:t>
      </w:r>
      <w:r w:rsidR="005360B6" w:rsidRPr="008E2B14">
        <w:rPr>
          <w:rFonts w:asciiTheme="minorHAnsi" w:hAnsiTheme="minorHAnsi" w:cs="Arial"/>
          <w:sz w:val="22"/>
          <w:szCs w:val="22"/>
        </w:rPr>
        <w:t>es</w:t>
      </w:r>
      <w:r w:rsidR="00813B81" w:rsidRPr="008E2B14">
        <w:rPr>
          <w:rFonts w:asciiTheme="minorHAnsi" w:hAnsiTheme="minorHAnsi" w:cs="Arial"/>
          <w:sz w:val="22"/>
          <w:szCs w:val="22"/>
        </w:rPr>
        <w:t xml:space="preserve"> of masonry stones to 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each </w:t>
      </w:r>
      <w:r w:rsidR="00813B81" w:rsidRPr="008E2B14">
        <w:rPr>
          <w:rFonts w:asciiTheme="minorHAnsi" w:hAnsiTheme="minorHAnsi" w:cs="Arial"/>
          <w:sz w:val="22"/>
          <w:szCs w:val="22"/>
        </w:rPr>
        <w:t>historic site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 location and to provide proof of identity of the geological provenance</w:t>
      </w:r>
      <w:r w:rsidR="001B21C8" w:rsidRPr="008E2B14">
        <w:rPr>
          <w:rFonts w:asciiTheme="minorHAnsi" w:hAnsiTheme="minorHAnsi" w:cs="Arial"/>
          <w:sz w:val="22"/>
          <w:szCs w:val="22"/>
        </w:rPr>
        <w:t xml:space="preserve">. </w:t>
      </w:r>
      <w:r w:rsidR="005360B6" w:rsidRPr="008E2B14">
        <w:rPr>
          <w:rFonts w:asciiTheme="minorHAnsi" w:hAnsiTheme="minorHAnsi" w:cs="Arial"/>
          <w:sz w:val="22"/>
          <w:szCs w:val="22"/>
        </w:rPr>
        <w:t>Such a</w:t>
      </w:r>
      <w:r w:rsidR="00775792" w:rsidRPr="008E2B14">
        <w:rPr>
          <w:rFonts w:asciiTheme="minorHAnsi" w:hAnsiTheme="minorHAnsi" w:cs="Arial"/>
          <w:sz w:val="22"/>
          <w:szCs w:val="22"/>
        </w:rPr>
        <w:t>n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 undertaking holds </w:t>
      </w:r>
      <w:r w:rsidR="00747B58" w:rsidRPr="008E2B14">
        <w:rPr>
          <w:rFonts w:asciiTheme="minorHAnsi" w:hAnsiTheme="minorHAnsi" w:cs="Arial"/>
          <w:sz w:val="22"/>
          <w:szCs w:val="22"/>
        </w:rPr>
        <w:t xml:space="preserve">real 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promise to </w:t>
      </w:r>
      <w:r w:rsidR="00813B81" w:rsidRPr="008E2B14">
        <w:rPr>
          <w:rFonts w:asciiTheme="minorHAnsi" w:hAnsiTheme="minorHAnsi" w:cs="Arial"/>
          <w:sz w:val="22"/>
          <w:szCs w:val="22"/>
        </w:rPr>
        <w:t>guarantee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 the</w:t>
      </w:r>
      <w:r w:rsidR="00476D7F" w:rsidRPr="008E2B14">
        <w:rPr>
          <w:rFonts w:asciiTheme="minorHAnsi" w:hAnsiTheme="minorHAnsi" w:cs="Arial"/>
          <w:sz w:val="22"/>
          <w:szCs w:val="22"/>
        </w:rPr>
        <w:t xml:space="preserve"> </w:t>
      </w:r>
      <w:r w:rsidR="00813B81" w:rsidRPr="008E2B14">
        <w:rPr>
          <w:rFonts w:asciiTheme="minorHAnsi" w:hAnsiTheme="minorHAnsi" w:cs="Arial"/>
          <w:sz w:val="22"/>
          <w:szCs w:val="22"/>
        </w:rPr>
        <w:t>long term sustainability of icon</w:t>
      </w:r>
      <w:r w:rsidR="00A42871" w:rsidRPr="008E2B14">
        <w:rPr>
          <w:rFonts w:asciiTheme="minorHAnsi" w:hAnsiTheme="minorHAnsi" w:cs="Arial"/>
          <w:sz w:val="22"/>
          <w:szCs w:val="22"/>
        </w:rPr>
        <w:t xml:space="preserve">ic cultural </w:t>
      </w:r>
      <w:r w:rsidR="00813B81" w:rsidRPr="008E2B14">
        <w:rPr>
          <w:rFonts w:asciiTheme="minorHAnsi" w:hAnsiTheme="minorHAnsi" w:cs="Arial"/>
          <w:sz w:val="22"/>
          <w:szCs w:val="22"/>
        </w:rPr>
        <w:t>s</w:t>
      </w:r>
      <w:r w:rsidR="00A42871" w:rsidRPr="008E2B14">
        <w:rPr>
          <w:rFonts w:asciiTheme="minorHAnsi" w:hAnsiTheme="minorHAnsi" w:cs="Arial"/>
          <w:sz w:val="22"/>
          <w:szCs w:val="22"/>
        </w:rPr>
        <w:t>ites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 </w:t>
      </w:r>
      <w:r w:rsidR="00775792" w:rsidRPr="008E2B14">
        <w:rPr>
          <w:rFonts w:asciiTheme="minorHAnsi" w:hAnsiTheme="minorHAnsi" w:cs="Arial"/>
          <w:sz w:val="22"/>
          <w:szCs w:val="22"/>
        </w:rPr>
        <w:t xml:space="preserve">and </w:t>
      </w:r>
      <w:r w:rsidR="005360B6" w:rsidRPr="008E2B14">
        <w:rPr>
          <w:rFonts w:asciiTheme="minorHAnsi" w:hAnsiTheme="minorHAnsi" w:cs="Arial"/>
          <w:sz w:val="22"/>
          <w:szCs w:val="22"/>
        </w:rPr>
        <w:t xml:space="preserve">advance archaeological and historical </w:t>
      </w:r>
      <w:r w:rsidR="00775792" w:rsidRPr="008E2B14">
        <w:rPr>
          <w:rFonts w:asciiTheme="minorHAnsi" w:hAnsiTheme="minorHAnsi" w:cs="Arial"/>
          <w:sz w:val="22"/>
          <w:szCs w:val="22"/>
        </w:rPr>
        <w:t xml:space="preserve">educational </w:t>
      </w:r>
      <w:r w:rsidR="005360B6" w:rsidRPr="008E2B14">
        <w:rPr>
          <w:rFonts w:asciiTheme="minorHAnsi" w:hAnsiTheme="minorHAnsi" w:cs="Arial"/>
          <w:sz w:val="22"/>
          <w:szCs w:val="22"/>
        </w:rPr>
        <w:t>knowledge.</w:t>
      </w:r>
      <w:r w:rsidR="00A93C37" w:rsidRPr="008E2B14">
        <w:rPr>
          <w:rFonts w:asciiTheme="minorHAnsi" w:hAnsiTheme="minorHAnsi" w:cs="Arial"/>
          <w:sz w:val="22"/>
          <w:szCs w:val="22"/>
        </w:rPr>
        <w:t xml:space="preserve"> </w:t>
      </w:r>
    </w:p>
    <w:p w:rsidR="00A8592C" w:rsidRDefault="00A93C37" w:rsidP="00A53617">
      <w:pPr>
        <w:jc w:val="both"/>
        <w:rPr>
          <w:rFonts w:cs="Arial"/>
        </w:rPr>
      </w:pPr>
      <w:r>
        <w:rPr>
          <w:rFonts w:cs="Arial"/>
        </w:rPr>
        <w:t>The aim of the CHASE project is to utiliz</w:t>
      </w:r>
      <w:r w:rsidR="005360B6">
        <w:rPr>
          <w:rFonts w:cs="Arial"/>
        </w:rPr>
        <w:t>e</w:t>
      </w:r>
      <w:r>
        <w:rPr>
          <w:rFonts w:cs="Arial"/>
        </w:rPr>
        <w:t xml:space="preserve"> </w:t>
      </w:r>
      <w:r w:rsidR="005360B6">
        <w:rPr>
          <w:rFonts w:cs="Arial"/>
        </w:rPr>
        <w:t>21</w:t>
      </w:r>
      <w:r w:rsidR="005360B6" w:rsidRPr="005360B6">
        <w:rPr>
          <w:rFonts w:cs="Arial"/>
          <w:vertAlign w:val="superscript"/>
        </w:rPr>
        <w:t>st</w:t>
      </w:r>
      <w:r w:rsidR="005360B6">
        <w:rPr>
          <w:rFonts w:cs="Arial"/>
        </w:rPr>
        <w:t xml:space="preserve"> Century scientific technology </w:t>
      </w:r>
      <w:r>
        <w:rPr>
          <w:rFonts w:cs="Arial"/>
        </w:rPr>
        <w:t>to</w:t>
      </w:r>
      <w:r w:rsidR="00A42871">
        <w:rPr>
          <w:rFonts w:cs="Arial"/>
        </w:rPr>
        <w:t xml:space="preserve"> finger</w:t>
      </w:r>
      <w:r w:rsidR="005360B6">
        <w:rPr>
          <w:rFonts w:cs="Arial"/>
        </w:rPr>
        <w:t>-</w:t>
      </w:r>
      <w:r w:rsidR="00A42871">
        <w:rPr>
          <w:rFonts w:cs="Arial"/>
        </w:rPr>
        <w:t xml:space="preserve">print the </w:t>
      </w:r>
      <w:r w:rsidR="005360B6">
        <w:rPr>
          <w:rFonts w:cs="Arial"/>
        </w:rPr>
        <w:t xml:space="preserve">nature of </w:t>
      </w:r>
      <w:r w:rsidR="00A42871">
        <w:rPr>
          <w:rFonts w:cs="Arial"/>
        </w:rPr>
        <w:t xml:space="preserve">pre-brick masonry stone </w:t>
      </w:r>
      <w:r w:rsidR="00BD0AF5">
        <w:rPr>
          <w:rFonts w:cs="Arial"/>
        </w:rPr>
        <w:t xml:space="preserve">types </w:t>
      </w:r>
      <w:r w:rsidR="00A42871">
        <w:rPr>
          <w:rFonts w:cs="Arial"/>
        </w:rPr>
        <w:t>of the Channel region</w:t>
      </w:r>
      <w:r w:rsidR="00775792">
        <w:rPr>
          <w:rFonts w:cs="Arial"/>
        </w:rPr>
        <w:t>. P</w:t>
      </w:r>
      <w:r w:rsidR="00A42871">
        <w:rPr>
          <w:rFonts w:cs="Arial"/>
        </w:rPr>
        <w:t xml:space="preserve">roduce a </w:t>
      </w:r>
      <w:r w:rsidR="00775792">
        <w:rPr>
          <w:rFonts w:cs="Arial"/>
        </w:rPr>
        <w:t xml:space="preserve">protocol to determine historic stone provenance and </w:t>
      </w:r>
      <w:r w:rsidR="00747B58">
        <w:rPr>
          <w:rFonts w:cs="Arial"/>
        </w:rPr>
        <w:t xml:space="preserve">the </w:t>
      </w:r>
      <w:r w:rsidR="00775792">
        <w:rPr>
          <w:rFonts w:cs="Arial"/>
        </w:rPr>
        <w:t>closest match</w:t>
      </w:r>
      <w:r w:rsidR="00747B58">
        <w:rPr>
          <w:rFonts w:cs="Arial"/>
        </w:rPr>
        <w:t xml:space="preserve">ing replacement stone, </w:t>
      </w:r>
      <w:r w:rsidR="00737065">
        <w:rPr>
          <w:rFonts w:cs="Arial"/>
        </w:rPr>
        <w:t xml:space="preserve">in terms of present-day </w:t>
      </w:r>
      <w:r w:rsidR="00A42871">
        <w:rPr>
          <w:rFonts w:cs="Arial"/>
        </w:rPr>
        <w:t>availab</w:t>
      </w:r>
      <w:r w:rsidR="00737065">
        <w:rPr>
          <w:rFonts w:cs="Arial"/>
        </w:rPr>
        <w:t>ility of quarried masonry stone</w:t>
      </w:r>
      <w:r w:rsidR="00747B58">
        <w:rPr>
          <w:rFonts w:cs="Arial"/>
        </w:rPr>
        <w:t xml:space="preserve"> types</w:t>
      </w:r>
      <w:r w:rsidR="00A42871">
        <w:rPr>
          <w:rFonts w:cs="Arial"/>
        </w:rPr>
        <w:t xml:space="preserve">. </w:t>
      </w:r>
      <w:r w:rsidR="00A8592C">
        <w:rPr>
          <w:rFonts w:cs="Arial"/>
        </w:rPr>
        <w:t xml:space="preserve"> Furthermore, the aged appearance and longevity of the material</w:t>
      </w:r>
      <w:r w:rsidR="00CE0CCA">
        <w:rPr>
          <w:rFonts w:cs="Arial"/>
        </w:rPr>
        <w:t xml:space="preserve"> would be </w:t>
      </w:r>
      <w:r w:rsidR="00A8592C">
        <w:rPr>
          <w:rFonts w:cs="Arial"/>
        </w:rPr>
        <w:t>defined by its predisposition to weathering</w:t>
      </w:r>
      <w:r w:rsidR="00CE0CCA">
        <w:rPr>
          <w:rFonts w:cs="Arial"/>
        </w:rPr>
        <w:t xml:space="preserve">, and as such this </w:t>
      </w:r>
      <w:r w:rsidR="00A8592C">
        <w:rPr>
          <w:rFonts w:cs="Arial"/>
        </w:rPr>
        <w:t>would be a</w:t>
      </w:r>
      <w:r w:rsidR="00CE0CCA">
        <w:rPr>
          <w:rFonts w:cs="Arial"/>
        </w:rPr>
        <w:t xml:space="preserve"> critical </w:t>
      </w:r>
      <w:r w:rsidR="00A8592C">
        <w:rPr>
          <w:rFonts w:cs="Arial"/>
        </w:rPr>
        <w:t>characteristic that would need to be considered in determining a suitable match.  It is thus important that the physical properties that determine the weathering characteristics are quantified through appropriate</w:t>
      </w:r>
      <w:r w:rsidR="00CE0CCA">
        <w:rPr>
          <w:rFonts w:cs="Arial"/>
        </w:rPr>
        <w:t xml:space="preserve"> </w:t>
      </w:r>
      <w:r w:rsidR="00A8592C">
        <w:rPr>
          <w:rFonts w:cs="Arial"/>
        </w:rPr>
        <w:t xml:space="preserve">laboratory testing.  </w:t>
      </w:r>
    </w:p>
    <w:p w:rsidR="00737065" w:rsidRDefault="00BE0865" w:rsidP="00A53617">
      <w:pPr>
        <w:jc w:val="both"/>
        <w:rPr>
          <w:rFonts w:cs="Arial"/>
        </w:rPr>
      </w:pPr>
      <w:r>
        <w:rPr>
          <w:rFonts w:cs="Arial"/>
        </w:rPr>
        <w:t>P</w:t>
      </w:r>
      <w:r w:rsidR="00A42871">
        <w:rPr>
          <w:rFonts w:cs="Arial"/>
        </w:rPr>
        <w:t xml:space="preserve">ilot scale trials </w:t>
      </w:r>
      <w:r w:rsidR="00337356">
        <w:rPr>
          <w:rFonts w:cs="Arial"/>
        </w:rPr>
        <w:t xml:space="preserve">undertaken </w:t>
      </w:r>
      <w:r w:rsidR="00A42871">
        <w:rPr>
          <w:rFonts w:cs="Arial"/>
        </w:rPr>
        <w:t xml:space="preserve">at the University of Brighton on degraded masonry from a grade 1 listed building </w:t>
      </w:r>
      <w:r w:rsidR="00337356">
        <w:rPr>
          <w:rFonts w:cs="Arial"/>
        </w:rPr>
        <w:t xml:space="preserve">(Ivy Church, Kent) </w:t>
      </w:r>
      <w:r w:rsidR="00A42871">
        <w:rPr>
          <w:rFonts w:cs="Arial"/>
        </w:rPr>
        <w:t>ha</w:t>
      </w:r>
      <w:r w:rsidR="00747B58">
        <w:rPr>
          <w:rFonts w:cs="Arial"/>
        </w:rPr>
        <w:t xml:space="preserve">ve already </w:t>
      </w:r>
      <w:r w:rsidR="00A42871">
        <w:rPr>
          <w:rFonts w:cs="Arial"/>
        </w:rPr>
        <w:t xml:space="preserve">shown that chemical, physical and </w:t>
      </w:r>
      <w:r w:rsidR="00337356">
        <w:rPr>
          <w:rFonts w:cs="Arial"/>
        </w:rPr>
        <w:t xml:space="preserve">colourimetry tests </w:t>
      </w:r>
      <w:r w:rsidR="00BD0AF5">
        <w:rPr>
          <w:rFonts w:cs="Arial"/>
        </w:rPr>
        <w:t>can be</w:t>
      </w:r>
      <w:r w:rsidR="00337356">
        <w:rPr>
          <w:rFonts w:cs="Arial"/>
        </w:rPr>
        <w:t xml:space="preserve"> successfully integrated </w:t>
      </w:r>
      <w:r w:rsidR="00BD0AF5">
        <w:rPr>
          <w:rFonts w:cs="Arial"/>
        </w:rPr>
        <w:t xml:space="preserve">into a </w:t>
      </w:r>
      <w:r w:rsidR="00737065">
        <w:rPr>
          <w:rFonts w:cs="Arial"/>
        </w:rPr>
        <w:t xml:space="preserve">single </w:t>
      </w:r>
      <w:r w:rsidR="00BD0AF5">
        <w:rPr>
          <w:rFonts w:cs="Arial"/>
        </w:rPr>
        <w:t xml:space="preserve">scientific protocol </w:t>
      </w:r>
      <w:r w:rsidR="00337356">
        <w:rPr>
          <w:rFonts w:cs="Arial"/>
        </w:rPr>
        <w:t xml:space="preserve">to </w:t>
      </w:r>
      <w:r w:rsidR="00737065">
        <w:rPr>
          <w:rFonts w:cs="Arial"/>
        </w:rPr>
        <w:t xml:space="preserve">identify stone provenance and, pin-point </w:t>
      </w:r>
      <w:r w:rsidR="00337356">
        <w:rPr>
          <w:rFonts w:cs="Arial"/>
        </w:rPr>
        <w:t xml:space="preserve">a single stratigraphic </w:t>
      </w:r>
      <w:r w:rsidR="00737065">
        <w:rPr>
          <w:rFonts w:cs="Arial"/>
        </w:rPr>
        <w:t>layer</w:t>
      </w:r>
      <w:r w:rsidR="00337356">
        <w:rPr>
          <w:rFonts w:cs="Arial"/>
        </w:rPr>
        <w:t xml:space="preserve"> </w:t>
      </w:r>
      <w:r w:rsidR="00737065">
        <w:rPr>
          <w:rFonts w:cs="Arial"/>
        </w:rPr>
        <w:t xml:space="preserve">within </w:t>
      </w:r>
      <w:r w:rsidR="00337356">
        <w:rPr>
          <w:rFonts w:cs="Arial"/>
        </w:rPr>
        <w:t>the only operational quarry of Kentish ragstone</w:t>
      </w:r>
      <w:r w:rsidR="00737065">
        <w:rPr>
          <w:rFonts w:cs="Arial"/>
        </w:rPr>
        <w:t>, for replacement stone selection purposes</w:t>
      </w:r>
      <w:r w:rsidR="00337356">
        <w:rPr>
          <w:rFonts w:cs="Arial"/>
        </w:rPr>
        <w:t xml:space="preserve">. </w:t>
      </w:r>
    </w:p>
    <w:p w:rsidR="00BD0AF5" w:rsidRDefault="00BE0865" w:rsidP="00A53617">
      <w:pPr>
        <w:jc w:val="both"/>
        <w:rPr>
          <w:rFonts w:cs="Arial"/>
        </w:rPr>
      </w:pPr>
      <w:r>
        <w:rPr>
          <w:rFonts w:cs="Arial"/>
        </w:rPr>
        <w:t xml:space="preserve">The challenge now is to </w:t>
      </w:r>
      <w:r w:rsidR="00BD0AF5">
        <w:rPr>
          <w:rFonts w:cs="Arial"/>
        </w:rPr>
        <w:t>create a quantitative scientific catalogue (</w:t>
      </w:r>
      <w:r w:rsidR="00BD0AF5" w:rsidRPr="004A5252">
        <w:rPr>
          <w:rFonts w:cs="Arial"/>
        </w:rPr>
        <w:t>encyclopaedia</w:t>
      </w:r>
      <w:r w:rsidR="00BD0AF5">
        <w:rPr>
          <w:rFonts w:cs="Arial"/>
        </w:rPr>
        <w:t>)</w:t>
      </w:r>
      <w:r w:rsidR="00BD0AF5" w:rsidRPr="004A5252">
        <w:rPr>
          <w:rFonts w:cs="Arial"/>
        </w:rPr>
        <w:t xml:space="preserve"> </w:t>
      </w:r>
      <w:r w:rsidR="00737065">
        <w:rPr>
          <w:rFonts w:cs="Arial"/>
        </w:rPr>
        <w:t xml:space="preserve">of Channel region </w:t>
      </w:r>
      <w:r w:rsidR="006E451A">
        <w:rPr>
          <w:rFonts w:cs="Arial"/>
        </w:rPr>
        <w:t xml:space="preserve">masonry </w:t>
      </w:r>
      <w:r w:rsidR="00737065">
        <w:rPr>
          <w:rFonts w:cs="Arial"/>
        </w:rPr>
        <w:t>stone types</w:t>
      </w:r>
      <w:r w:rsidR="006E451A">
        <w:rPr>
          <w:rFonts w:cs="Arial"/>
        </w:rPr>
        <w:t xml:space="preserve">, numerically detailing physical and chemical attributes of each rock type, </w:t>
      </w:r>
      <w:r w:rsidR="00737065">
        <w:rPr>
          <w:rFonts w:cs="Arial"/>
        </w:rPr>
        <w:t xml:space="preserve">against which </w:t>
      </w:r>
      <w:r w:rsidR="006E451A">
        <w:rPr>
          <w:rFonts w:cs="Arial"/>
        </w:rPr>
        <w:t xml:space="preserve">unidentified </w:t>
      </w:r>
      <w:r w:rsidR="00BD0AF5">
        <w:rPr>
          <w:rFonts w:cs="Arial"/>
        </w:rPr>
        <w:t xml:space="preserve">pre-brick stone masonry </w:t>
      </w:r>
      <w:r w:rsidR="00737065">
        <w:rPr>
          <w:rFonts w:cs="Arial"/>
        </w:rPr>
        <w:t>can be matched</w:t>
      </w:r>
      <w:r w:rsidR="006E451A">
        <w:rPr>
          <w:rFonts w:cs="Arial"/>
        </w:rPr>
        <w:t>. A</w:t>
      </w:r>
      <w:r w:rsidR="00CE0CCA">
        <w:rPr>
          <w:rFonts w:cs="Arial"/>
        </w:rPr>
        <w:t xml:space="preserve"> </w:t>
      </w:r>
      <w:r w:rsidR="00747B58">
        <w:rPr>
          <w:rFonts w:cs="Arial"/>
        </w:rPr>
        <w:t xml:space="preserve">multi-disciplinary team </w:t>
      </w:r>
      <w:r w:rsidR="006E451A">
        <w:rPr>
          <w:rFonts w:cs="Arial"/>
        </w:rPr>
        <w:t xml:space="preserve">is required </w:t>
      </w:r>
      <w:r w:rsidR="00747B58">
        <w:rPr>
          <w:rFonts w:cs="Arial"/>
        </w:rPr>
        <w:t xml:space="preserve">to exploit the findings for commercial, </w:t>
      </w:r>
      <w:r w:rsidR="00737065">
        <w:rPr>
          <w:rFonts w:cs="Arial"/>
        </w:rPr>
        <w:t>educational, cultural</w:t>
      </w:r>
      <w:r w:rsidR="006E451A">
        <w:rPr>
          <w:rFonts w:cs="Arial"/>
        </w:rPr>
        <w:t>,</w:t>
      </w:r>
      <w:r w:rsidR="00737065">
        <w:rPr>
          <w:rFonts w:cs="Arial"/>
        </w:rPr>
        <w:t xml:space="preserve"> archaeological </w:t>
      </w:r>
      <w:r w:rsidR="00747B58">
        <w:rPr>
          <w:rFonts w:cs="Arial"/>
        </w:rPr>
        <w:t xml:space="preserve">and societal </w:t>
      </w:r>
      <w:r w:rsidR="00737065">
        <w:rPr>
          <w:rFonts w:cs="Arial"/>
        </w:rPr>
        <w:t>advancement</w:t>
      </w:r>
      <w:r w:rsidR="00747B58">
        <w:rPr>
          <w:rFonts w:cs="Arial"/>
        </w:rPr>
        <w:t xml:space="preserve"> purposes</w:t>
      </w:r>
      <w:r w:rsidR="00737065">
        <w:rPr>
          <w:rFonts w:cs="Arial"/>
        </w:rPr>
        <w:t xml:space="preserve">.  </w:t>
      </w:r>
    </w:p>
    <w:p w:rsidR="00737065" w:rsidRDefault="00737065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4C0BDA" w:rsidRDefault="004C0BDA" w:rsidP="00A53617">
      <w:pPr>
        <w:jc w:val="both"/>
        <w:rPr>
          <w:rFonts w:cs="Arial"/>
          <w:i/>
          <w:color w:val="000099"/>
          <w:sz w:val="24"/>
          <w:szCs w:val="24"/>
          <w:lang w:val="fr-FR"/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Examples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of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concrete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r w:rsidRPr="004C0BDA">
        <w:rPr>
          <w:rFonts w:cs="Arial"/>
          <w:color w:val="000099"/>
          <w:sz w:val="24"/>
          <w:szCs w:val="24"/>
          <w:lang w:val="fr-FR"/>
        </w:rPr>
        <w:t>actions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4C0BDA">
        <w:rPr>
          <w:rFonts w:cs="Arial"/>
          <w:i/>
          <w:color w:val="000099"/>
          <w:sz w:val="24"/>
          <w:szCs w:val="24"/>
          <w:lang w:val="fr-FR"/>
        </w:rPr>
        <w:t>Exemples d’actions</w:t>
      </w:r>
      <w:r w:rsidR="0079021E">
        <w:rPr>
          <w:rFonts w:cs="Arial"/>
          <w:i/>
          <w:color w:val="000099"/>
          <w:sz w:val="24"/>
          <w:szCs w:val="24"/>
          <w:lang w:val="fr-FR"/>
        </w:rPr>
        <w:t xml:space="preserve"> concrètes</w:t>
      </w:r>
      <w:r w:rsidRPr="004C0BDA">
        <w:rPr>
          <w:rFonts w:cs="Arial"/>
          <w:i/>
          <w:color w:val="000099"/>
          <w:sz w:val="24"/>
          <w:szCs w:val="24"/>
          <w:lang w:val="fr-FR"/>
        </w:rPr>
        <w:t xml:space="preserve"> :</w:t>
      </w:r>
    </w:p>
    <w:p w:rsidR="00BD0AF5" w:rsidRDefault="00813B81" w:rsidP="00A53617">
      <w:pPr>
        <w:jc w:val="both"/>
        <w:rPr>
          <w:rFonts w:cs="Arial"/>
        </w:rPr>
      </w:pPr>
      <w:r>
        <w:rPr>
          <w:rFonts w:cs="Arial"/>
        </w:rPr>
        <w:t>P</w:t>
      </w:r>
      <w:r w:rsidRPr="004A5252">
        <w:rPr>
          <w:rFonts w:cs="Arial"/>
        </w:rPr>
        <w:t xml:space="preserve">roduce an exacting encyclopaedia </w:t>
      </w:r>
      <w:r w:rsidR="004D412D">
        <w:rPr>
          <w:rFonts w:cs="Arial"/>
        </w:rPr>
        <w:t xml:space="preserve">that </w:t>
      </w:r>
      <w:r w:rsidR="00747B58">
        <w:rPr>
          <w:rFonts w:cs="Arial"/>
        </w:rPr>
        <w:t>document</w:t>
      </w:r>
      <w:r w:rsidR="004D412D">
        <w:rPr>
          <w:rFonts w:cs="Arial"/>
        </w:rPr>
        <w:t>s</w:t>
      </w:r>
      <w:r w:rsidR="00747B58">
        <w:rPr>
          <w:rFonts w:cs="Arial"/>
        </w:rPr>
        <w:t xml:space="preserve"> </w:t>
      </w:r>
      <w:r w:rsidRPr="004A5252">
        <w:rPr>
          <w:rFonts w:cs="Arial"/>
        </w:rPr>
        <w:t xml:space="preserve">physical, chemical, and colorimetric </w:t>
      </w:r>
      <w:r w:rsidR="00747B58">
        <w:rPr>
          <w:rFonts w:cs="Arial"/>
        </w:rPr>
        <w:t xml:space="preserve">attributes </w:t>
      </w:r>
      <w:r w:rsidRPr="004A5252">
        <w:rPr>
          <w:rFonts w:cs="Arial"/>
        </w:rPr>
        <w:t>of</w:t>
      </w:r>
      <w:r w:rsidR="004D3378">
        <w:rPr>
          <w:rFonts w:cs="Arial"/>
        </w:rPr>
        <w:t xml:space="preserve"> </w:t>
      </w:r>
      <w:r w:rsidR="00F06AE1">
        <w:rPr>
          <w:rFonts w:cs="Arial"/>
        </w:rPr>
        <w:t xml:space="preserve">pre-brick </w:t>
      </w:r>
      <w:r w:rsidRPr="004A5252">
        <w:rPr>
          <w:rFonts w:cs="Arial"/>
        </w:rPr>
        <w:t xml:space="preserve">building stones </w:t>
      </w:r>
      <w:r w:rsidR="00F06AE1">
        <w:rPr>
          <w:rFonts w:cs="Arial"/>
        </w:rPr>
        <w:t>of the Channel region</w:t>
      </w:r>
      <w:r w:rsidR="00747B58">
        <w:rPr>
          <w:rFonts w:cs="Arial"/>
        </w:rPr>
        <w:t>.</w:t>
      </w:r>
      <w:r w:rsidR="00F06AE1">
        <w:rPr>
          <w:rFonts w:cs="Arial"/>
        </w:rPr>
        <w:t xml:space="preserve"> </w:t>
      </w:r>
    </w:p>
    <w:p w:rsidR="00747B58" w:rsidRDefault="00BD0AF5" w:rsidP="00A53617">
      <w:pPr>
        <w:jc w:val="both"/>
        <w:rPr>
          <w:rFonts w:cs="Arial"/>
        </w:rPr>
      </w:pPr>
      <w:r>
        <w:rPr>
          <w:rFonts w:cs="Arial"/>
        </w:rPr>
        <w:t xml:space="preserve">Design </w:t>
      </w:r>
      <w:r w:rsidR="00747B58">
        <w:rPr>
          <w:rFonts w:cs="Arial"/>
        </w:rPr>
        <w:t xml:space="preserve">and implement </w:t>
      </w:r>
      <w:r w:rsidR="00F06AE1">
        <w:rPr>
          <w:rFonts w:cs="Arial"/>
        </w:rPr>
        <w:t xml:space="preserve">a </w:t>
      </w:r>
      <w:r>
        <w:rPr>
          <w:rFonts w:cs="Arial"/>
        </w:rPr>
        <w:t xml:space="preserve">quantitative </w:t>
      </w:r>
      <w:r w:rsidR="00F06AE1">
        <w:rPr>
          <w:rFonts w:cs="Arial"/>
        </w:rPr>
        <w:t xml:space="preserve">protocol </w:t>
      </w:r>
      <w:r w:rsidR="00813B81" w:rsidRPr="004A5252">
        <w:rPr>
          <w:rFonts w:cs="Arial"/>
        </w:rPr>
        <w:t xml:space="preserve">against which degraded </w:t>
      </w:r>
      <w:r>
        <w:rPr>
          <w:rFonts w:cs="Arial"/>
        </w:rPr>
        <w:t xml:space="preserve">/ </w:t>
      </w:r>
      <w:r w:rsidR="00813B81" w:rsidRPr="004A5252">
        <w:rPr>
          <w:rFonts w:cs="Arial"/>
        </w:rPr>
        <w:t xml:space="preserve">fallen masonry can be matched </w:t>
      </w:r>
      <w:r w:rsidR="00747B58">
        <w:rPr>
          <w:rFonts w:cs="Arial"/>
        </w:rPr>
        <w:t>as a guide for restoration and provenance studies</w:t>
      </w:r>
      <w:r w:rsidR="00813B81" w:rsidRPr="004A5252">
        <w:rPr>
          <w:rFonts w:cs="Arial"/>
        </w:rPr>
        <w:t>.</w:t>
      </w:r>
      <w:r w:rsidR="00F06AE1">
        <w:rPr>
          <w:rFonts w:cs="Arial"/>
        </w:rPr>
        <w:t xml:space="preserve"> </w:t>
      </w:r>
    </w:p>
    <w:p w:rsidR="004C0BDA" w:rsidRPr="004C0BDA" w:rsidRDefault="00747B58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  <w:r>
        <w:rPr>
          <w:rFonts w:cs="Arial"/>
        </w:rPr>
        <w:t xml:space="preserve">Undertake </w:t>
      </w:r>
      <w:r w:rsidR="00941CB4">
        <w:rPr>
          <w:rFonts w:cs="Arial"/>
        </w:rPr>
        <w:t xml:space="preserve">public awareness </w:t>
      </w:r>
      <w:r>
        <w:rPr>
          <w:rFonts w:cs="Arial"/>
        </w:rPr>
        <w:t xml:space="preserve">educational, </w:t>
      </w:r>
      <w:r w:rsidR="00F06AE1">
        <w:rPr>
          <w:rFonts w:cs="Arial"/>
        </w:rPr>
        <w:t xml:space="preserve">historical and archaeological </w:t>
      </w:r>
      <w:r w:rsidR="004D412D">
        <w:rPr>
          <w:rFonts w:cs="Arial"/>
        </w:rPr>
        <w:t xml:space="preserve">dissemination </w:t>
      </w:r>
      <w:r w:rsidR="00941CB4">
        <w:rPr>
          <w:rFonts w:cs="Arial"/>
        </w:rPr>
        <w:t>studies</w:t>
      </w:r>
      <w:r w:rsidR="004D412D">
        <w:rPr>
          <w:rFonts w:cs="Arial"/>
        </w:rPr>
        <w:t xml:space="preserve"> and events</w:t>
      </w:r>
      <w:r w:rsidR="00F06AE1">
        <w:rPr>
          <w:rFonts w:cs="Arial"/>
        </w:rPr>
        <w:t xml:space="preserve">. </w:t>
      </w:r>
    </w:p>
    <w:p w:rsidR="004C0BDA" w:rsidRDefault="004C0BDA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  <w:r w:rsidRPr="004C0BDA">
        <w:rPr>
          <w:rFonts w:cs="Arial"/>
          <w:color w:val="000099"/>
          <w:sz w:val="24"/>
          <w:szCs w:val="24"/>
          <w:lang w:val="fr-FR"/>
        </w:rPr>
        <w:t>Change</w:t>
      </w:r>
      <w:r w:rsidR="0079021E">
        <w:rPr>
          <w:rFonts w:cs="Arial"/>
          <w:color w:val="000099"/>
          <w:sz w:val="24"/>
          <w:szCs w:val="24"/>
          <w:lang w:val="fr-FR"/>
        </w:rPr>
        <w:t>s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that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the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will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contribute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to /</w:t>
      </w:r>
      <w:r w:rsidR="0079021E">
        <w:rPr>
          <w:rFonts w:cs="Arial"/>
          <w:i/>
          <w:color w:val="000099"/>
          <w:sz w:val="24"/>
          <w:szCs w:val="24"/>
          <w:lang w:val="fr-FR"/>
        </w:rPr>
        <w:t>C</w:t>
      </w:r>
      <w:r w:rsidRPr="004C0BDA">
        <w:rPr>
          <w:rFonts w:cs="Arial"/>
          <w:i/>
          <w:color w:val="000099"/>
          <w:sz w:val="24"/>
          <w:szCs w:val="24"/>
          <w:lang w:val="fr-FR"/>
        </w:rPr>
        <w:t>hangements auxquels le projet contribuera :</w:t>
      </w:r>
    </w:p>
    <w:p w:rsidR="00BD0AF5" w:rsidRDefault="00F06AE1" w:rsidP="00A53617">
      <w:pPr>
        <w:jc w:val="both"/>
        <w:rPr>
          <w:rFonts w:cs="Arial"/>
        </w:rPr>
      </w:pPr>
      <w:r>
        <w:rPr>
          <w:rFonts w:cs="Arial"/>
          <w:color w:val="000000"/>
        </w:rPr>
        <w:t>By producing a 21</w:t>
      </w:r>
      <w:r w:rsidRPr="00F06AE1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century protocol for historic stone </w:t>
      </w:r>
      <w:r w:rsidR="004D412D">
        <w:rPr>
          <w:rFonts w:cs="Arial"/>
          <w:color w:val="000000"/>
        </w:rPr>
        <w:t xml:space="preserve">and their </w:t>
      </w:r>
      <w:r>
        <w:rPr>
          <w:rFonts w:cs="Arial"/>
          <w:color w:val="000000"/>
        </w:rPr>
        <w:t xml:space="preserve">replacement criteria </w:t>
      </w:r>
      <w:r>
        <w:rPr>
          <w:rFonts w:cs="Arial"/>
        </w:rPr>
        <w:t xml:space="preserve">the project will </w:t>
      </w:r>
      <w:r w:rsidR="00BD0AF5">
        <w:rPr>
          <w:rFonts w:cs="Arial"/>
        </w:rPr>
        <w:t>help safeguard the historic</w:t>
      </w:r>
      <w:r w:rsidR="004D412D">
        <w:rPr>
          <w:rFonts w:cs="Arial"/>
        </w:rPr>
        <w:t xml:space="preserve">al legacy of the Channel region and set a new world leading standard in preservation of historic sites.   </w:t>
      </w:r>
    </w:p>
    <w:p w:rsidR="00BD0AF5" w:rsidRDefault="00BE4D97" w:rsidP="00A53617">
      <w:pPr>
        <w:jc w:val="both"/>
        <w:rPr>
          <w:rFonts w:cs="Arial"/>
        </w:rPr>
      </w:pPr>
      <w:r>
        <w:rPr>
          <w:rFonts w:cs="Arial"/>
        </w:rPr>
        <w:t xml:space="preserve">The project will </w:t>
      </w:r>
      <w:r w:rsidR="00451B0D">
        <w:rPr>
          <w:rFonts w:cs="Arial"/>
        </w:rPr>
        <w:t xml:space="preserve">set a new standard in the </w:t>
      </w:r>
      <w:r w:rsidR="00BD0AF5">
        <w:rPr>
          <w:rFonts w:cs="Arial"/>
        </w:rPr>
        <w:t xml:space="preserve">application of technology as a tool for </w:t>
      </w:r>
      <w:r w:rsidR="00451B0D">
        <w:rPr>
          <w:rFonts w:cs="Arial"/>
        </w:rPr>
        <w:t xml:space="preserve">sustainable </w:t>
      </w:r>
      <w:r w:rsidR="00BE0865">
        <w:rPr>
          <w:rFonts w:cs="Arial"/>
        </w:rPr>
        <w:t>qua</w:t>
      </w:r>
      <w:r w:rsidR="004D3378">
        <w:rPr>
          <w:rFonts w:cs="Arial"/>
        </w:rPr>
        <w:t>r</w:t>
      </w:r>
      <w:r w:rsidR="00BE0865">
        <w:rPr>
          <w:rFonts w:cs="Arial"/>
        </w:rPr>
        <w:t>ry resource manage</w:t>
      </w:r>
      <w:r w:rsidR="00451B0D">
        <w:rPr>
          <w:rFonts w:cs="Arial"/>
        </w:rPr>
        <w:t>ment</w:t>
      </w:r>
      <w:r w:rsidR="00F06AE1">
        <w:rPr>
          <w:rFonts w:cs="Arial"/>
        </w:rPr>
        <w:t>.</w:t>
      </w:r>
    </w:p>
    <w:p w:rsidR="00F06AE1" w:rsidRDefault="00451B0D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  <w:r>
        <w:rPr>
          <w:rFonts w:cs="Arial"/>
        </w:rPr>
        <w:t>Provision of a</w:t>
      </w:r>
      <w:r w:rsidR="00F06AE1">
        <w:rPr>
          <w:rFonts w:cs="Arial"/>
        </w:rPr>
        <w:t xml:space="preserve"> new high resolution tool </w:t>
      </w:r>
      <w:r>
        <w:rPr>
          <w:rFonts w:cs="Arial"/>
        </w:rPr>
        <w:t xml:space="preserve">will advance </w:t>
      </w:r>
      <w:r w:rsidR="00F06AE1">
        <w:rPr>
          <w:rFonts w:cs="Arial"/>
        </w:rPr>
        <w:t>histori</w:t>
      </w:r>
      <w:r>
        <w:rPr>
          <w:rFonts w:cs="Arial"/>
        </w:rPr>
        <w:t xml:space="preserve">cal, </w:t>
      </w:r>
      <w:r w:rsidR="00F06AE1">
        <w:rPr>
          <w:rFonts w:cs="Arial"/>
        </w:rPr>
        <w:t>archaeologi</w:t>
      </w:r>
      <w:r>
        <w:rPr>
          <w:rFonts w:cs="Arial"/>
        </w:rPr>
        <w:t xml:space="preserve">cal, and public </w:t>
      </w:r>
      <w:r w:rsidR="00F06AE1">
        <w:rPr>
          <w:rFonts w:cs="Arial"/>
        </w:rPr>
        <w:t>understand</w:t>
      </w:r>
      <w:r>
        <w:rPr>
          <w:rFonts w:cs="Arial"/>
        </w:rPr>
        <w:t>ing</w:t>
      </w:r>
      <w:r w:rsidR="00F06AE1">
        <w:rPr>
          <w:rFonts w:cs="Arial"/>
        </w:rPr>
        <w:t xml:space="preserve"> </w:t>
      </w:r>
      <w:r>
        <w:rPr>
          <w:rFonts w:cs="Arial"/>
        </w:rPr>
        <w:t>of the built environment</w:t>
      </w:r>
      <w:r w:rsidR="00F06AE1">
        <w:rPr>
          <w:rFonts w:cs="Arial"/>
        </w:rPr>
        <w:t xml:space="preserve">.  </w:t>
      </w:r>
    </w:p>
    <w:p w:rsidR="00F368E4" w:rsidRPr="00D03E3F" w:rsidRDefault="00F368E4" w:rsidP="00A53617">
      <w:pPr>
        <w:tabs>
          <w:tab w:val="left" w:pos="284"/>
        </w:tabs>
        <w:spacing w:after="0"/>
        <w:rPr>
          <w:rFonts w:ascii="Arial" w:hAnsi="Arial" w:cs="Arial"/>
          <w:i/>
          <w:noProof/>
          <w:color w:val="5B9BD5" w:themeColor="accent1"/>
          <w:sz w:val="26"/>
          <w:szCs w:val="26"/>
          <w:lang w:val="fr-FR" w:eastAsia="fr-FR"/>
        </w:rPr>
      </w:pPr>
      <w:r>
        <w:rPr>
          <w:rFonts w:cs="Arial"/>
          <w:color w:val="000099"/>
          <w:sz w:val="24"/>
          <w:szCs w:val="24"/>
          <w:lang w:val="fr-FR"/>
        </w:rPr>
        <w:t xml:space="preserve">Cross border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value /</w:t>
      </w:r>
      <w:r w:rsidRPr="00D03E3F">
        <w:rPr>
          <w:rFonts w:ascii="Arial" w:hAnsi="Arial" w:cs="Arial"/>
          <w:noProof/>
          <w:sz w:val="26"/>
          <w:szCs w:val="26"/>
          <w:lang w:val="fr-FR" w:eastAsia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 xml:space="preserve">Valeur ajoutée </w:t>
      </w:r>
      <w:r>
        <w:rPr>
          <w:rFonts w:cs="Arial"/>
          <w:i/>
          <w:color w:val="000099"/>
          <w:sz w:val="24"/>
          <w:szCs w:val="24"/>
          <w:lang w:val="fr-FR"/>
        </w:rPr>
        <w:t>transfrontalière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 xml:space="preserve"> :</w:t>
      </w:r>
    </w:p>
    <w:p w:rsidR="000F1B80" w:rsidRDefault="000F1B80" w:rsidP="00A53617">
      <w:pPr>
        <w:spacing w:after="0"/>
        <w:jc w:val="both"/>
        <w:rPr>
          <w:rFonts w:ascii="Calibri" w:eastAsia="Times New Roman" w:hAnsi="Calibri" w:cs="Times New Roman"/>
          <w:iCs/>
          <w:lang w:eastAsia="en-GB"/>
        </w:rPr>
      </w:pPr>
    </w:p>
    <w:p w:rsidR="00F06AE1" w:rsidRDefault="000F1B80" w:rsidP="00A53617">
      <w:pPr>
        <w:spacing w:after="0"/>
        <w:jc w:val="both"/>
        <w:rPr>
          <w:rFonts w:cs="Arial"/>
          <w:color w:val="000099"/>
          <w:sz w:val="24"/>
          <w:szCs w:val="24"/>
          <w:lang w:val="fr-FR"/>
        </w:rPr>
      </w:pPr>
      <w:r w:rsidRPr="00E1405F">
        <w:rPr>
          <w:rFonts w:ascii="Calibri" w:eastAsia="Times New Roman" w:hAnsi="Calibri" w:cs="Times New Roman"/>
          <w:iCs/>
          <w:lang w:eastAsia="en-GB"/>
        </w:rPr>
        <w:t xml:space="preserve">The cross border added value </w:t>
      </w:r>
      <w:r w:rsidRPr="000F1B80">
        <w:rPr>
          <w:rFonts w:ascii="Calibri" w:eastAsia="Times New Roman" w:hAnsi="Calibri" w:cs="Times New Roman"/>
          <w:iCs/>
          <w:lang w:eastAsia="en-GB"/>
        </w:rPr>
        <w:t>resides in the strength of</w:t>
      </w:r>
      <w:r>
        <w:rPr>
          <w:rFonts w:ascii="Calibri" w:eastAsia="Times New Roman" w:hAnsi="Calibri" w:cs="Times New Roman"/>
          <w:iCs/>
          <w:lang w:eastAsia="en-GB"/>
        </w:rPr>
        <w:t xml:space="preserve"> the consortium, expressed through</w:t>
      </w:r>
      <w:r w:rsidRPr="000F1B80">
        <w:rPr>
          <w:rFonts w:ascii="Calibri" w:eastAsia="Times New Roman" w:hAnsi="Calibri" w:cs="Times New Roman"/>
          <w:iCs/>
          <w:lang w:eastAsia="en-GB"/>
        </w:rPr>
        <w:t xml:space="preserve"> pooled analytical facilities, historical,</w:t>
      </w:r>
      <w:r>
        <w:rPr>
          <w:rFonts w:ascii="Calibri" w:eastAsia="Times New Roman" w:hAnsi="Calibri" w:cs="Times New Roman"/>
          <w:iCs/>
          <w:lang w:eastAsia="en-GB"/>
        </w:rPr>
        <w:t xml:space="preserve"> </w:t>
      </w:r>
      <w:r w:rsidRPr="000F1B80">
        <w:rPr>
          <w:rFonts w:ascii="Calibri" w:eastAsia="Times New Roman" w:hAnsi="Calibri" w:cs="Times New Roman"/>
          <w:iCs/>
          <w:lang w:eastAsia="en-GB"/>
        </w:rPr>
        <w:t xml:space="preserve">geological, geotechnical and architectural expertise, and, the very cross border nature of the challenge. </w:t>
      </w:r>
      <w:r>
        <w:rPr>
          <w:rFonts w:ascii="Calibri" w:eastAsia="Times New Roman" w:hAnsi="Calibri" w:cs="Times New Roman"/>
          <w:iCs/>
          <w:lang w:eastAsia="en-GB"/>
        </w:rPr>
        <w:t xml:space="preserve">This is </w:t>
      </w:r>
      <w:r w:rsidR="000C56F2">
        <w:rPr>
          <w:rFonts w:cs="Arial"/>
        </w:rPr>
        <w:t xml:space="preserve">because the historical impact of the Normans </w:t>
      </w:r>
      <w:r w:rsidR="00451B0D">
        <w:rPr>
          <w:rFonts w:cs="Arial"/>
        </w:rPr>
        <w:t xml:space="preserve">on the Channel region </w:t>
      </w:r>
      <w:r w:rsidR="000C56F2">
        <w:rPr>
          <w:rFonts w:cs="Arial"/>
        </w:rPr>
        <w:t>is literally and physically cast in stone</w:t>
      </w:r>
      <w:r w:rsidR="00451B0D">
        <w:rPr>
          <w:rFonts w:cs="Arial"/>
        </w:rPr>
        <w:t>,</w:t>
      </w:r>
      <w:r w:rsidR="000C56F2">
        <w:rPr>
          <w:rFonts w:cs="Arial"/>
        </w:rPr>
        <w:t xml:space="preserve"> in the form of a wealth of world </w:t>
      </w:r>
      <w:r w:rsidR="00451B0D">
        <w:rPr>
          <w:rFonts w:cs="Arial"/>
        </w:rPr>
        <w:t xml:space="preserve">famous </w:t>
      </w:r>
      <w:r w:rsidR="000C56F2">
        <w:rPr>
          <w:rFonts w:cs="Arial"/>
        </w:rPr>
        <w:t>castles and cathedrals</w:t>
      </w:r>
      <w:r w:rsidR="00CE0CCA">
        <w:rPr>
          <w:rFonts w:cs="Arial"/>
        </w:rPr>
        <w:t xml:space="preserve"> and historically significant structures</w:t>
      </w:r>
      <w:r w:rsidR="00451B0D">
        <w:rPr>
          <w:rFonts w:cs="Arial"/>
        </w:rPr>
        <w:t>,</w:t>
      </w:r>
      <w:r w:rsidR="000C56F2">
        <w:rPr>
          <w:rFonts w:cs="Arial"/>
        </w:rPr>
        <w:t xml:space="preserve"> which give the </w:t>
      </w:r>
      <w:proofErr w:type="spellStart"/>
      <w:r w:rsidR="000C56F2">
        <w:rPr>
          <w:rFonts w:cs="Arial"/>
        </w:rPr>
        <w:t>Interreg</w:t>
      </w:r>
      <w:proofErr w:type="spellEnd"/>
      <w:r w:rsidR="000C56F2">
        <w:rPr>
          <w:rFonts w:cs="Arial"/>
        </w:rPr>
        <w:t xml:space="preserve"> region</w:t>
      </w:r>
      <w:r w:rsidR="00451B0D">
        <w:rPr>
          <w:rFonts w:cs="Arial"/>
        </w:rPr>
        <w:t xml:space="preserve"> its cultural identity</w:t>
      </w:r>
      <w:r w:rsidR="000C56F2">
        <w:rPr>
          <w:rFonts w:cs="Arial"/>
        </w:rPr>
        <w:t>.</w:t>
      </w:r>
    </w:p>
    <w:p w:rsidR="000F1B80" w:rsidRDefault="000F1B80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79021E" w:rsidRDefault="0079021E" w:rsidP="00A53617">
      <w:pPr>
        <w:jc w:val="both"/>
        <w:rPr>
          <w:rFonts w:cs="Arial"/>
          <w:i/>
          <w:color w:val="000099"/>
          <w:sz w:val="24"/>
          <w:szCs w:val="24"/>
          <w:lang w:val="fr-FR"/>
        </w:rPr>
      </w:pPr>
      <w:r w:rsidRPr="007731A1">
        <w:rPr>
          <w:rFonts w:cs="Arial"/>
          <w:color w:val="000099"/>
          <w:sz w:val="24"/>
          <w:szCs w:val="24"/>
          <w:lang w:val="fr-FR"/>
        </w:rPr>
        <w:t xml:space="preserve">Capitalisation on </w:t>
      </w: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previous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</w:t>
      </w:r>
      <w:r w:rsidR="002C0590" w:rsidRPr="007731A1">
        <w:rPr>
          <w:rFonts w:cs="Arial"/>
          <w:color w:val="000099"/>
          <w:sz w:val="24"/>
          <w:szCs w:val="24"/>
          <w:lang w:val="fr-FR"/>
        </w:rPr>
        <w:t>initiatives</w:t>
      </w:r>
      <w:r>
        <w:rPr>
          <w:rFonts w:cs="Arial"/>
          <w:color w:val="000099"/>
          <w:sz w:val="24"/>
          <w:szCs w:val="24"/>
          <w:lang w:val="fr-FR"/>
        </w:rPr>
        <w:t xml:space="preserve">/ </w:t>
      </w:r>
      <w:r w:rsidRPr="0079021E">
        <w:rPr>
          <w:rFonts w:cs="Arial"/>
          <w:i/>
          <w:color w:val="000099"/>
          <w:sz w:val="24"/>
          <w:szCs w:val="24"/>
          <w:lang w:val="fr-FR"/>
        </w:rPr>
        <w:t>Capitalisation sur de précédent</w:t>
      </w:r>
      <w:r w:rsidR="002C0590">
        <w:rPr>
          <w:rFonts w:cs="Arial"/>
          <w:i/>
          <w:color w:val="000099"/>
          <w:sz w:val="24"/>
          <w:szCs w:val="24"/>
          <w:lang w:val="fr-FR"/>
        </w:rPr>
        <w:t>e</w:t>
      </w:r>
      <w:r w:rsidRPr="0079021E">
        <w:rPr>
          <w:rFonts w:cs="Arial"/>
          <w:i/>
          <w:color w:val="000099"/>
          <w:sz w:val="24"/>
          <w:szCs w:val="24"/>
          <w:lang w:val="fr-FR"/>
        </w:rPr>
        <w:t xml:space="preserve">s </w:t>
      </w:r>
      <w:r w:rsidR="002C0590">
        <w:rPr>
          <w:rFonts w:cs="Arial"/>
          <w:i/>
          <w:color w:val="000099"/>
          <w:sz w:val="24"/>
          <w:szCs w:val="24"/>
          <w:lang w:val="fr-FR"/>
        </w:rPr>
        <w:t>initiatives</w:t>
      </w:r>
      <w:r w:rsidR="002C0590" w:rsidRPr="0079021E">
        <w:rPr>
          <w:rFonts w:cs="Arial"/>
          <w:i/>
          <w:color w:val="000099"/>
          <w:sz w:val="24"/>
          <w:szCs w:val="24"/>
          <w:lang w:val="fr-FR"/>
        </w:rPr>
        <w:t>:</w:t>
      </w:r>
    </w:p>
    <w:p w:rsidR="000C56F2" w:rsidRDefault="00F06AE1" w:rsidP="00A53617">
      <w:pPr>
        <w:shd w:val="clear" w:color="auto" w:fill="FFFFFF"/>
        <w:spacing w:after="300"/>
        <w:jc w:val="both"/>
        <w:rPr>
          <w:rFonts w:cs="Arial"/>
        </w:rPr>
      </w:pPr>
      <w:r w:rsidRPr="00F06AE1">
        <w:rPr>
          <w:rFonts w:eastAsia="Times New Roman" w:cs="Helvetica"/>
          <w:color w:val="333333"/>
          <w:lang w:eastAsia="en-GB"/>
        </w:rPr>
        <w:t xml:space="preserve">The CHASE </w:t>
      </w:r>
      <w:r>
        <w:rPr>
          <w:rFonts w:eastAsia="Times New Roman" w:cs="Helvetica"/>
          <w:color w:val="333333"/>
          <w:lang w:eastAsia="en-GB"/>
        </w:rPr>
        <w:t>project utilizes as a spring</w:t>
      </w:r>
      <w:r w:rsidR="00FE067E">
        <w:rPr>
          <w:rFonts w:eastAsia="Times New Roman" w:cs="Helvetica"/>
          <w:color w:val="333333"/>
          <w:lang w:eastAsia="en-GB"/>
        </w:rPr>
        <w:t>-</w:t>
      </w:r>
      <w:r>
        <w:rPr>
          <w:rFonts w:eastAsia="Times New Roman" w:cs="Helvetica"/>
          <w:color w:val="333333"/>
          <w:lang w:eastAsia="en-GB"/>
        </w:rPr>
        <w:t xml:space="preserve">board </w:t>
      </w:r>
      <w:r w:rsidRPr="00F06AE1">
        <w:rPr>
          <w:rFonts w:eastAsia="Times New Roman" w:cs="Helvetica"/>
          <w:color w:val="333333"/>
          <w:lang w:eastAsia="en-GB"/>
        </w:rPr>
        <w:t xml:space="preserve">the Norman Connections </w:t>
      </w:r>
      <w:r>
        <w:rPr>
          <w:rFonts w:eastAsia="Times New Roman" w:cs="Helvetica"/>
          <w:color w:val="333333"/>
          <w:lang w:eastAsia="en-GB"/>
        </w:rPr>
        <w:t xml:space="preserve">project </w:t>
      </w:r>
      <w:r w:rsidRPr="00F06AE1">
        <w:rPr>
          <w:rFonts w:eastAsia="Times New Roman" w:cs="Helvetica"/>
          <w:color w:val="333333"/>
          <w:lang w:eastAsia="en-GB"/>
        </w:rPr>
        <w:t>(</w:t>
      </w:r>
      <w:proofErr w:type="spellStart"/>
      <w:r w:rsidRPr="00F06AE1">
        <w:rPr>
          <w:rFonts w:eastAsia="Times New Roman" w:cs="Helvetica"/>
          <w:color w:val="333333"/>
          <w:lang w:eastAsia="en-GB"/>
        </w:rPr>
        <w:t>Interreg</w:t>
      </w:r>
      <w:proofErr w:type="spellEnd"/>
      <w:r w:rsidRPr="00F06AE1">
        <w:rPr>
          <w:rFonts w:eastAsia="Times New Roman" w:cs="Helvetica"/>
          <w:color w:val="333333"/>
          <w:lang w:eastAsia="en-GB"/>
        </w:rPr>
        <w:t xml:space="preserve"> </w:t>
      </w:r>
      <w:proofErr w:type="spellStart"/>
      <w:proofErr w:type="gramStart"/>
      <w:r w:rsidRPr="00F06AE1">
        <w:rPr>
          <w:rFonts w:eastAsia="Times New Roman" w:cs="Helvetica"/>
          <w:color w:val="333333"/>
          <w:lang w:eastAsia="en-GB"/>
        </w:rPr>
        <w:t>IVa</w:t>
      </w:r>
      <w:proofErr w:type="spellEnd"/>
      <w:proofErr w:type="gramEnd"/>
      <w:r w:rsidRPr="00F06AE1">
        <w:rPr>
          <w:rFonts w:eastAsia="Times New Roman" w:cs="Helvetica"/>
          <w:color w:val="333333"/>
          <w:lang w:eastAsia="en-GB"/>
        </w:rPr>
        <w:t xml:space="preserve"> 2 Seas program)</w:t>
      </w:r>
      <w:r>
        <w:rPr>
          <w:rFonts w:eastAsia="Times New Roman" w:cs="Helvetica"/>
          <w:color w:val="333333"/>
          <w:lang w:eastAsia="en-GB"/>
        </w:rPr>
        <w:t xml:space="preserve">. This project </w:t>
      </w:r>
      <w:r w:rsidRPr="00F06AE1">
        <w:rPr>
          <w:rFonts w:eastAsia="Times New Roman" w:cs="Helvetica"/>
          <w:color w:val="333333"/>
          <w:lang w:eastAsia="en-GB"/>
        </w:rPr>
        <w:t>brought together partners between groups of shared Norman heritage sites in Norwich and Ghent</w:t>
      </w:r>
      <w:r>
        <w:rPr>
          <w:rFonts w:eastAsia="Times New Roman" w:cs="Helvetica"/>
          <w:color w:val="333333"/>
          <w:lang w:eastAsia="en-GB"/>
        </w:rPr>
        <w:t xml:space="preserve">, whose aim was </w:t>
      </w:r>
      <w:r w:rsidRPr="00F06AE1">
        <w:rPr>
          <w:rFonts w:cs="Arial"/>
          <w:color w:val="000000"/>
        </w:rPr>
        <w:t xml:space="preserve">to build upon strong historical, physical and cultural links between England and France, and to promote and develop Norman heritage site interpretation </w:t>
      </w:r>
      <w:r w:rsidR="00186595" w:rsidRPr="00F06AE1">
        <w:rPr>
          <w:rFonts w:cs="Arial"/>
          <w:color w:val="000000"/>
        </w:rPr>
        <w:t>through better understanding</w:t>
      </w:r>
      <w:r w:rsidR="00186595">
        <w:rPr>
          <w:rFonts w:cs="Arial"/>
          <w:color w:val="000000"/>
        </w:rPr>
        <w:t xml:space="preserve"> of </w:t>
      </w:r>
      <w:r w:rsidR="00186595">
        <w:rPr>
          <w:rFonts w:cs="Arial"/>
          <w:color w:val="000000"/>
        </w:rPr>
        <w:t xml:space="preserve">masonry </w:t>
      </w:r>
      <w:r w:rsidR="00186595">
        <w:rPr>
          <w:rFonts w:cs="Arial"/>
          <w:color w:val="000000"/>
        </w:rPr>
        <w:t>provenance.</w:t>
      </w:r>
      <w:r w:rsidR="00186595">
        <w:rPr>
          <w:rFonts w:cs="Arial"/>
          <w:color w:val="000000"/>
        </w:rPr>
        <w:t xml:space="preserve"> I</w:t>
      </w:r>
      <w:r w:rsidR="00186595">
        <w:rPr>
          <w:rFonts w:cs="Arial"/>
          <w:color w:val="000000"/>
        </w:rPr>
        <w:t>n terms of restoration, the encyclopaedic listing of physical and chemical parameters specific to each masonry stone type</w:t>
      </w:r>
      <w:r w:rsidR="00186595">
        <w:rPr>
          <w:rFonts w:cs="Arial"/>
          <w:color w:val="000000"/>
        </w:rPr>
        <w:t xml:space="preserve"> will facilitate </w:t>
      </w:r>
      <w:r>
        <w:rPr>
          <w:rFonts w:cs="Arial"/>
          <w:color w:val="000000"/>
        </w:rPr>
        <w:t>produc</w:t>
      </w:r>
      <w:r w:rsidR="00186595">
        <w:rPr>
          <w:rFonts w:cs="Arial"/>
          <w:color w:val="000000"/>
        </w:rPr>
        <w:t>tion of</w:t>
      </w:r>
      <w:r>
        <w:rPr>
          <w:rFonts w:cs="Arial"/>
          <w:color w:val="000000"/>
        </w:rPr>
        <w:t xml:space="preserve"> a 21</w:t>
      </w:r>
      <w:r w:rsidRPr="00F06AE1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century world</w:t>
      </w:r>
      <w:r w:rsidR="00FE067E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leading scientific </w:t>
      </w:r>
      <w:r w:rsidR="00FE067E">
        <w:rPr>
          <w:rFonts w:cs="Arial"/>
          <w:color w:val="000000"/>
        </w:rPr>
        <w:t>tool to advance knowledge</w:t>
      </w:r>
      <w:r w:rsidR="00023A2F">
        <w:rPr>
          <w:rFonts w:cs="Arial"/>
        </w:rPr>
        <w:t xml:space="preserve"> to ensure historic site preservation and </w:t>
      </w:r>
      <w:r w:rsidR="00FE067E">
        <w:rPr>
          <w:rFonts w:cs="Arial"/>
        </w:rPr>
        <w:t>public engagement</w:t>
      </w:r>
      <w:r>
        <w:rPr>
          <w:rFonts w:cs="Arial"/>
        </w:rPr>
        <w:t xml:space="preserve">. </w:t>
      </w:r>
    </w:p>
    <w:p w:rsidR="00D03E3F" w:rsidRDefault="000C56F2" w:rsidP="00A53617">
      <w:pPr>
        <w:shd w:val="clear" w:color="auto" w:fill="FFFFFF"/>
        <w:spacing w:after="300"/>
        <w:jc w:val="both"/>
        <w:rPr>
          <w:rFonts w:cs="Arial"/>
          <w:i/>
          <w:color w:val="000099"/>
          <w:sz w:val="24"/>
          <w:szCs w:val="24"/>
          <w:lang w:val="fr-FR"/>
        </w:rPr>
      </w:pPr>
      <w:r>
        <w:rPr>
          <w:rFonts w:cs="Arial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Sustainability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>/</w:t>
      </w:r>
      <w:r w:rsidR="0079021E" w:rsidRPr="0079021E">
        <w:rPr>
          <w:rFonts w:cs="Arial"/>
          <w:i/>
          <w:color w:val="000099"/>
          <w:sz w:val="24"/>
          <w:szCs w:val="24"/>
          <w:lang w:val="fr-FR"/>
        </w:rPr>
        <w:t>Durabilité</w:t>
      </w:r>
      <w:r w:rsidR="00D03E3F">
        <w:rPr>
          <w:rFonts w:cs="Arial"/>
          <w:i/>
          <w:color w:val="000099"/>
          <w:sz w:val="24"/>
          <w:szCs w:val="24"/>
          <w:lang w:val="fr-FR"/>
        </w:rPr>
        <w:t> :</w:t>
      </w:r>
    </w:p>
    <w:p w:rsidR="00DF42CE" w:rsidRDefault="00412D43" w:rsidP="00A53617">
      <w:r>
        <w:t>CHASE p</w:t>
      </w:r>
      <w:r w:rsidR="00DF42CE">
        <w:t>roject sustainability is defined in six dimensions:</w:t>
      </w:r>
    </w:p>
    <w:p w:rsidR="00DF42CE" w:rsidRDefault="00DF42CE" w:rsidP="00A53617">
      <w:r w:rsidRPr="001675E4">
        <w:rPr>
          <w:b/>
        </w:rPr>
        <w:lastRenderedPageBreak/>
        <w:t>Education:</w:t>
      </w:r>
      <w:r>
        <w:t xml:space="preserve"> tourism d</w:t>
      </w:r>
      <w:r w:rsidR="00412D43">
        <w:t xml:space="preserve">ictates that </w:t>
      </w:r>
      <w:r>
        <w:t>authentic site aesthetic appeal and structural integrity</w:t>
      </w:r>
      <w:r w:rsidR="00412D43">
        <w:t xml:space="preserve"> must be guaranteed.</w:t>
      </w:r>
    </w:p>
    <w:p w:rsidR="00DF42CE" w:rsidRDefault="00DF42CE" w:rsidP="00A53617">
      <w:r w:rsidRPr="001675E4">
        <w:rPr>
          <w:b/>
        </w:rPr>
        <w:t>Knowledge</w:t>
      </w:r>
      <w:r>
        <w:rPr>
          <w:b/>
        </w:rPr>
        <w:t>:</w:t>
      </w:r>
      <w:r>
        <w:t xml:space="preserve"> exacting provenance studies provid</w:t>
      </w:r>
      <w:r w:rsidR="00412D43">
        <w:t>es</w:t>
      </w:r>
      <w:r>
        <w:t xml:space="preserve"> a new tool </w:t>
      </w:r>
      <w:r w:rsidR="00412D43">
        <w:t xml:space="preserve">for </w:t>
      </w:r>
      <w:r>
        <w:t xml:space="preserve">archaeological and historical </w:t>
      </w:r>
      <w:r w:rsidR="00412D43">
        <w:t>research and its exploitation.</w:t>
      </w:r>
    </w:p>
    <w:p w:rsidR="00DF42CE" w:rsidRDefault="00DF42CE" w:rsidP="00A53617">
      <w:r w:rsidRPr="001675E4">
        <w:rPr>
          <w:b/>
        </w:rPr>
        <w:t>Infrastructure</w:t>
      </w:r>
      <w:r w:rsidR="00F22D1C">
        <w:rPr>
          <w:b/>
        </w:rPr>
        <w:t xml:space="preserve">: </w:t>
      </w:r>
      <w:r w:rsidR="00F22D1C" w:rsidRPr="00F22D1C">
        <w:t>T</w:t>
      </w:r>
      <w:r>
        <w:t xml:space="preserve">he project is advancement in </w:t>
      </w:r>
      <w:r w:rsidR="00F22D1C">
        <w:t xml:space="preserve">applied </w:t>
      </w:r>
      <w:r>
        <w:t>science and foster</w:t>
      </w:r>
      <w:r w:rsidR="00F22D1C">
        <w:t>s</w:t>
      </w:r>
      <w:r>
        <w:t xml:space="preserve"> innovation</w:t>
      </w:r>
      <w:r w:rsidR="00F22D1C">
        <w:t xml:space="preserve"> in the preservation of the built environment</w:t>
      </w:r>
      <w:r>
        <w:t>.</w:t>
      </w:r>
    </w:p>
    <w:p w:rsidR="00DF42CE" w:rsidRDefault="00DF42CE" w:rsidP="00A53617">
      <w:r w:rsidRPr="001675E4">
        <w:rPr>
          <w:b/>
        </w:rPr>
        <w:t>Environmental management</w:t>
      </w:r>
      <w:r>
        <w:t xml:space="preserve">: Improved resource management thereby guiding sustainable resource consumption. </w:t>
      </w:r>
    </w:p>
    <w:p w:rsidR="00DF42CE" w:rsidRDefault="00DF42CE" w:rsidP="00A53617">
      <w:proofErr w:type="gramStart"/>
      <w:r w:rsidRPr="001675E4">
        <w:rPr>
          <w:b/>
        </w:rPr>
        <w:t>Institutional :</w:t>
      </w:r>
      <w:proofErr w:type="gramEnd"/>
      <w:r>
        <w:t xml:space="preserve"> Guardians of sites and those charged with maintenance and restoration will share in innovation and </w:t>
      </w:r>
      <w:r w:rsidR="00F22D1C">
        <w:t xml:space="preserve">disseminate findings </w:t>
      </w:r>
      <w:r>
        <w:t>to underpin best practice in site preservation.</w:t>
      </w:r>
    </w:p>
    <w:p w:rsidR="00DF42CE" w:rsidRDefault="00DF42CE" w:rsidP="00A53617">
      <w:r w:rsidRPr="0001474A">
        <w:rPr>
          <w:b/>
        </w:rPr>
        <w:t>Longevity:</w:t>
      </w:r>
      <w:r>
        <w:t xml:space="preserve"> </w:t>
      </w:r>
      <w:r w:rsidR="00F22D1C">
        <w:t xml:space="preserve">It is envisaged that </w:t>
      </w:r>
      <w:r>
        <w:t xml:space="preserve">CHASE will underpin future high profile restoration projects, in turn inform heritage projects across </w:t>
      </w:r>
      <w:r w:rsidR="00F22D1C">
        <w:t>the world</w:t>
      </w:r>
      <w:r>
        <w:t>.</w:t>
      </w:r>
    </w:p>
    <w:p w:rsidR="00186595" w:rsidRDefault="00186595" w:rsidP="00200C74">
      <w:pPr>
        <w:jc w:val="both"/>
      </w:pPr>
      <w:r>
        <w:t>A quarterly meeting steering group will be assembled from consortium members to ensure that the pro</w:t>
      </w:r>
      <w:r w:rsidR="006E451A">
        <w:t>tocol is being used, updated and p</w:t>
      </w:r>
      <w:bookmarkStart w:id="0" w:name="_GoBack"/>
      <w:bookmarkEnd w:id="0"/>
      <w:r w:rsidR="006E451A">
        <w:t>romoted</w:t>
      </w:r>
      <w:r w:rsidR="00200C74">
        <w:t xml:space="preserve">, including outreach to visitor centres to see how improved appearance of a building can influence visitor numbers.  </w:t>
      </w:r>
      <w:r>
        <w:t xml:space="preserve">  </w:t>
      </w:r>
    </w:p>
    <w:p w:rsidR="004C0BDA" w:rsidRPr="004C0BDA" w:rsidRDefault="004C0BDA" w:rsidP="00A53617">
      <w:pPr>
        <w:spacing w:after="0"/>
        <w:jc w:val="both"/>
        <w:rPr>
          <w:rFonts w:ascii="Arial" w:hAnsi="Arial" w:cs="Arial"/>
          <w:b/>
          <w:i/>
          <w:color w:val="5B9BD5" w:themeColor="accent1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with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their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geographical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areas)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already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involved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in the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E933E8">
        <w:rPr>
          <w:rFonts w:cs="Arial"/>
          <w:i/>
          <w:color w:val="000099"/>
          <w:sz w:val="24"/>
          <w:szCs w:val="24"/>
          <w:lang w:val="fr-FR"/>
        </w:rPr>
        <w:t>Partenaires (en précisant leur zone géographique) déjà impliquées à ce stade d’idée de projet:</w:t>
      </w:r>
    </w:p>
    <w:p w:rsidR="004C0BDA" w:rsidRDefault="004C0BDA" w:rsidP="00A53617">
      <w:pPr>
        <w:spacing w:after="0"/>
        <w:jc w:val="both"/>
        <w:rPr>
          <w:rFonts w:ascii="Arial" w:hAnsi="Arial" w:cs="Arial"/>
          <w:lang w:val="fr-FR"/>
        </w:rPr>
      </w:pPr>
    </w:p>
    <w:p w:rsidR="00337414" w:rsidRPr="00811B92" w:rsidRDefault="00337414" w:rsidP="00A53617">
      <w:pPr>
        <w:spacing w:after="0"/>
        <w:rPr>
          <w:rFonts w:ascii="Calibri" w:eastAsia="Times New Roman" w:hAnsi="Calibri" w:cs="Times New Roman"/>
          <w:color w:val="000000" w:themeColor="text1"/>
          <w:lang w:val="fr-FR" w:eastAsia="en-GB"/>
        </w:rPr>
      </w:pPr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M BOUTOUIL, Dr,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>DdR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, Directeur Délégué /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>Deputy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>Director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/ Directeur de la Recherche /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>Research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>Director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 - </w:t>
      </w:r>
      <w:r w:rsidRPr="00811B92">
        <w:rPr>
          <w:rFonts w:ascii="Calibri" w:eastAsia="Times New Roman" w:hAnsi="Calibri" w:cs="Times New Roman"/>
          <w:b/>
          <w:color w:val="000000" w:themeColor="text1"/>
          <w:lang w:val="fr-FR" w:eastAsia="en-GB"/>
        </w:rPr>
        <w:t>ESITC Caen</w:t>
      </w:r>
      <w:r w:rsidRPr="00811B92">
        <w:rPr>
          <w:rFonts w:ascii="Calibri" w:eastAsia="Times New Roman" w:hAnsi="Calibri" w:cs="Times New Roman"/>
          <w:color w:val="000000" w:themeColor="text1"/>
          <w:lang w:val="fr-FR" w:eastAsia="en-GB"/>
        </w:rPr>
        <w:t xml:space="preserve"> - Tél 33-2-31-46-23-04</w:t>
      </w:r>
    </w:p>
    <w:p w:rsidR="00EF2FFC" w:rsidRPr="00811B92" w:rsidRDefault="00EF2FFC" w:rsidP="00A53617">
      <w:pPr>
        <w:spacing w:after="0"/>
        <w:jc w:val="both"/>
        <w:rPr>
          <w:rFonts w:ascii="Arial" w:hAnsi="Arial" w:cs="Arial"/>
          <w:color w:val="000000" w:themeColor="text1"/>
          <w:lang w:val="fr-FR"/>
        </w:rPr>
      </w:pP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</w:pPr>
      <w:proofErr w:type="spellStart"/>
      <w:r w:rsidRPr="00811B92">
        <w:rPr>
          <w:color w:val="000000" w:themeColor="text1"/>
        </w:rPr>
        <w:t>Musée</w:t>
      </w:r>
      <w:proofErr w:type="spellEnd"/>
      <w:r w:rsidRPr="00811B92">
        <w:rPr>
          <w:color w:val="000000" w:themeColor="text1"/>
        </w:rPr>
        <w:t xml:space="preserve"> de </w:t>
      </w:r>
      <w:proofErr w:type="spellStart"/>
      <w:r w:rsidRPr="00811B92">
        <w:rPr>
          <w:color w:val="000000" w:themeColor="text1"/>
        </w:rPr>
        <w:t>Normandie</w:t>
      </w:r>
      <w:proofErr w:type="spellEnd"/>
      <w:r w:rsidRPr="00811B92">
        <w:rPr>
          <w:color w:val="000000" w:themeColor="text1"/>
        </w:rPr>
        <w:t xml:space="preserve"> (M Leveque)</w:t>
      </w: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</w:pP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color w:val="000000" w:themeColor="text1"/>
          <w:lang w:val="fr-FR" w:eastAsia="en-GB"/>
        </w:rPr>
      </w:pPr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Local </w:t>
      </w:r>
      <w:proofErr w:type="gramStart"/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authorities</w:t>
      </w:r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:</w:t>
      </w:r>
      <w:proofErr w:type="gram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Caen City,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>Falaise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City</w:t>
      </w: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</w:pP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color w:val="000000" w:themeColor="text1"/>
          <w:lang w:val="fr-FR" w:eastAsia="en-GB"/>
        </w:rPr>
      </w:pPr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Archeologic </w:t>
      </w:r>
      <w:proofErr w:type="gramStart"/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services</w:t>
      </w:r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:</w:t>
      </w:r>
      <w:proofErr w:type="gram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either from Caen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>Univ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or Calvados County council</w:t>
      </w: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</w:pPr>
    </w:p>
    <w:p w:rsidR="00811B92" w:rsidRPr="00811B92" w:rsidRDefault="00811B92" w:rsidP="00A53617">
      <w:pPr>
        <w:spacing w:after="0"/>
        <w:rPr>
          <w:rFonts w:ascii="Calibri" w:eastAsia="Times New Roman" w:hAnsi="Calibri" w:cs="Times New Roman"/>
          <w:color w:val="000000" w:themeColor="text1"/>
          <w:lang w:val="fr-FR" w:eastAsia="en-GB"/>
        </w:rPr>
      </w:pPr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Stone Building </w:t>
      </w:r>
      <w:proofErr w:type="gramStart"/>
      <w:r w:rsidRPr="00811B9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Companies</w:t>
      </w:r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:</w:t>
      </w:r>
      <w:proofErr w:type="gram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>Cintheaux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quarry, </w:t>
      </w:r>
      <w:proofErr w:type="spellStart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>Lefevre</w:t>
      </w:r>
      <w:proofErr w:type="spellEnd"/>
      <w:r w:rsidRPr="00811B92">
        <w:rPr>
          <w:rFonts w:ascii="Calibri" w:eastAsia="Times New Roman" w:hAnsi="Calibri" w:cs="Times New Roman"/>
          <w:color w:val="000000" w:themeColor="text1"/>
          <w:lang w:eastAsia="en-GB"/>
        </w:rPr>
        <w:t xml:space="preserve"> company </w:t>
      </w:r>
    </w:p>
    <w:p w:rsidR="00EF2FFC" w:rsidRPr="00811B92" w:rsidRDefault="00EF2FFC" w:rsidP="00A53617">
      <w:pPr>
        <w:spacing w:after="0"/>
        <w:jc w:val="both"/>
        <w:rPr>
          <w:rFonts w:ascii="Arial" w:hAnsi="Arial" w:cs="Arial"/>
          <w:color w:val="000000" w:themeColor="text1"/>
          <w:lang w:val="fr-FR"/>
        </w:rPr>
      </w:pPr>
    </w:p>
    <w:p w:rsidR="004C0BDA" w:rsidRPr="004C0BDA" w:rsidRDefault="004C0BDA" w:rsidP="00A53617">
      <w:pPr>
        <w:spacing w:after="0"/>
        <w:jc w:val="both"/>
        <w:rPr>
          <w:rFonts w:ascii="Arial" w:hAnsi="Arial" w:cs="Arial"/>
          <w:lang w:val="fr-FR"/>
        </w:rPr>
      </w:pPr>
    </w:p>
    <w:p w:rsidR="004C0BDA" w:rsidRPr="004C0BDA" w:rsidRDefault="004C0BDA" w:rsidP="00A53617">
      <w:pPr>
        <w:spacing w:after="0"/>
        <w:jc w:val="both"/>
        <w:rPr>
          <w:rFonts w:ascii="Arial" w:hAnsi="Arial" w:cs="Arial"/>
          <w:b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Potential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sought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skills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wanted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>)</w:t>
      </w:r>
      <w:r w:rsidRPr="00E933E8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lang w:val="fr-FR"/>
        </w:rPr>
        <w:t>Partenaires potentiels recherchés</w:t>
      </w:r>
      <w:r w:rsidR="0079021E">
        <w:rPr>
          <w:rFonts w:cs="Arial"/>
          <w:i/>
          <w:color w:val="000099"/>
          <w:sz w:val="24"/>
          <w:szCs w:val="24"/>
          <w:lang w:val="fr-FR"/>
        </w:rPr>
        <w:t xml:space="preserve"> (compétences recherchées)</w:t>
      </w:r>
      <w:r w:rsidRPr="00E933E8">
        <w:rPr>
          <w:rFonts w:cs="Arial"/>
          <w:i/>
          <w:color w:val="000099"/>
          <w:sz w:val="24"/>
          <w:szCs w:val="24"/>
          <w:lang w:val="fr-FR"/>
        </w:rPr>
        <w:t xml:space="preserve"> :</w:t>
      </w:r>
    </w:p>
    <w:p w:rsidR="004C0BDA" w:rsidRDefault="004C0BDA" w:rsidP="00A53617">
      <w:pPr>
        <w:spacing w:before="120" w:after="0"/>
        <w:jc w:val="both"/>
        <w:rPr>
          <w:rFonts w:ascii="Arial" w:hAnsi="Arial" w:cs="Arial"/>
          <w:u w:val="single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u w:val="single"/>
          <w:lang w:val="fr-FR"/>
        </w:rPr>
        <w:t>England</w:t>
      </w:r>
      <w:proofErr w:type="spellEnd"/>
      <w:r w:rsidRPr="00E933E8">
        <w:rPr>
          <w:rFonts w:cs="Arial"/>
          <w:color w:val="000099"/>
          <w:sz w:val="24"/>
          <w:szCs w:val="24"/>
          <w:u w:val="single"/>
          <w:lang w:val="fr-FR"/>
        </w:rPr>
        <w:t xml:space="preserve">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</w:rPr>
        <w:t>Angleterre :</w:t>
      </w:r>
      <w:r w:rsidRPr="00161059">
        <w:rPr>
          <w:rFonts w:ascii="Arial" w:hAnsi="Arial" w:cs="Arial"/>
          <w:color w:val="5B9BD5" w:themeColor="accent1"/>
          <w:u w:val="single"/>
          <w:lang w:val="fr-FR"/>
        </w:rPr>
        <w:t xml:space="preserve"> </w:t>
      </w:r>
    </w:p>
    <w:p w:rsidR="00A42871" w:rsidRPr="00BE0865" w:rsidRDefault="00BE0865" w:rsidP="00A53617">
      <w:pPr>
        <w:spacing w:before="120" w:after="0"/>
        <w:jc w:val="both"/>
        <w:rPr>
          <w:rFonts w:cs="Arial"/>
          <w:lang w:val="fr-FR"/>
        </w:rPr>
      </w:pPr>
      <w:r w:rsidRPr="00BE0865">
        <w:rPr>
          <w:rFonts w:cs="Arial"/>
          <w:lang w:val="fr-FR"/>
        </w:rPr>
        <w:t xml:space="preserve">Historic </w:t>
      </w:r>
      <w:proofErr w:type="spellStart"/>
      <w:r w:rsidRPr="00BE0865">
        <w:rPr>
          <w:rFonts w:cs="Arial"/>
          <w:lang w:val="fr-FR"/>
        </w:rPr>
        <w:t>England</w:t>
      </w:r>
      <w:proofErr w:type="spellEnd"/>
      <w:r>
        <w:rPr>
          <w:rFonts w:cs="Arial"/>
          <w:lang w:val="fr-FR"/>
        </w:rPr>
        <w:t xml:space="preserve"> </w:t>
      </w:r>
      <w:r w:rsidR="00A66F72">
        <w:rPr>
          <w:rFonts w:cs="Arial"/>
          <w:lang w:val="fr-FR"/>
        </w:rPr>
        <w:t xml:space="preserve">/ English </w:t>
      </w:r>
      <w:proofErr w:type="spellStart"/>
      <w:r w:rsidR="00A66F72">
        <w:rPr>
          <w:rFonts w:cs="Arial"/>
          <w:lang w:val="fr-FR"/>
        </w:rPr>
        <w:t>Heritage</w:t>
      </w:r>
      <w:proofErr w:type="spellEnd"/>
    </w:p>
    <w:p w:rsidR="00BE0865" w:rsidRPr="00BE0865" w:rsidRDefault="00BE0865" w:rsidP="00A53617">
      <w:pPr>
        <w:spacing w:before="120" w:after="0"/>
        <w:jc w:val="both"/>
        <w:rPr>
          <w:rFonts w:cs="Arial"/>
          <w:lang w:val="fr-FR"/>
        </w:rPr>
      </w:pPr>
      <w:r w:rsidRPr="00BE0865">
        <w:rPr>
          <w:rFonts w:cs="Arial"/>
          <w:lang w:val="fr-FR"/>
        </w:rPr>
        <w:t xml:space="preserve">Norfolk </w:t>
      </w:r>
      <w:proofErr w:type="spellStart"/>
      <w:r w:rsidRPr="00BE0865">
        <w:rPr>
          <w:rFonts w:cs="Arial"/>
          <w:lang w:val="fr-FR"/>
        </w:rPr>
        <w:t>Museums</w:t>
      </w:r>
      <w:proofErr w:type="spellEnd"/>
      <w:r w:rsidRPr="00BE0865">
        <w:rPr>
          <w:rFonts w:cs="Arial"/>
          <w:lang w:val="fr-FR"/>
        </w:rPr>
        <w:t xml:space="preserve"> and </w:t>
      </w:r>
      <w:proofErr w:type="spellStart"/>
      <w:r w:rsidRPr="00BE0865">
        <w:rPr>
          <w:rFonts w:cs="Arial"/>
          <w:lang w:val="fr-FR"/>
        </w:rPr>
        <w:t>Archaeology</w:t>
      </w:r>
      <w:proofErr w:type="spellEnd"/>
      <w:r w:rsidRPr="00BE0865">
        <w:rPr>
          <w:rFonts w:cs="Arial"/>
          <w:lang w:val="fr-FR"/>
        </w:rPr>
        <w:t xml:space="preserve"> Service (www.museums.norfolk.gov.uk</w:t>
      </w:r>
      <w:r>
        <w:rPr>
          <w:rFonts w:cs="Arial"/>
          <w:lang w:val="fr-FR"/>
        </w:rPr>
        <w:t>)</w:t>
      </w:r>
    </w:p>
    <w:p w:rsidR="00BE0865" w:rsidRPr="00BE0865" w:rsidRDefault="00BE0865" w:rsidP="00A53617">
      <w:pPr>
        <w:spacing w:after="0"/>
        <w:rPr>
          <w:rFonts w:eastAsia="Times New Roman" w:cs="Arial"/>
          <w:bCs/>
          <w:lang w:eastAsia="en-GB"/>
        </w:rPr>
      </w:pPr>
    </w:p>
    <w:p w:rsidR="00BE0865" w:rsidRPr="00BE0865" w:rsidRDefault="00BE0865" w:rsidP="00A53617">
      <w:pPr>
        <w:spacing w:after="0"/>
        <w:rPr>
          <w:rFonts w:eastAsia="Times New Roman" w:cs="Times New Roman"/>
          <w:lang w:eastAsia="en-GB"/>
        </w:rPr>
      </w:pPr>
      <w:r w:rsidRPr="00BE0865">
        <w:rPr>
          <w:rFonts w:eastAsia="Times New Roman" w:cs="Arial"/>
          <w:bCs/>
          <w:lang w:eastAsia="en-GB"/>
        </w:rPr>
        <w:t xml:space="preserve">Andrew Mayfield </w:t>
      </w:r>
      <w:r>
        <w:rPr>
          <w:rFonts w:eastAsia="Times New Roman" w:cs="Arial"/>
          <w:bCs/>
          <w:lang w:eastAsia="en-GB"/>
        </w:rPr>
        <w:t>-</w:t>
      </w:r>
      <w:r w:rsidRPr="00BE0865">
        <w:rPr>
          <w:rFonts w:eastAsia="Times New Roman" w:cs="Arial"/>
          <w:bCs/>
          <w:lang w:eastAsia="en-GB"/>
        </w:rPr>
        <w:t xml:space="preserve"> Historic Environment Record Officer and Community Archaeology Liaison </w:t>
      </w:r>
    </w:p>
    <w:p w:rsidR="00BE0865" w:rsidRPr="00BE0865" w:rsidRDefault="00BE0865" w:rsidP="00A53617">
      <w:pPr>
        <w:spacing w:after="0"/>
        <w:rPr>
          <w:rFonts w:eastAsia="Times New Roman" w:cs="Times New Roman"/>
          <w:lang w:eastAsia="en-GB"/>
        </w:rPr>
      </w:pPr>
      <w:r w:rsidRPr="00BE0865">
        <w:rPr>
          <w:rFonts w:eastAsia="Times New Roman" w:cs="Arial"/>
          <w:lang w:eastAsia="en-GB"/>
        </w:rPr>
        <w:t xml:space="preserve">Environment, Planning and Enforcement </w:t>
      </w:r>
      <w:r>
        <w:rPr>
          <w:rFonts w:eastAsia="Times New Roman" w:cs="Arial"/>
          <w:lang w:eastAsia="en-GB"/>
        </w:rPr>
        <w:t>-</w:t>
      </w:r>
      <w:r w:rsidRPr="00BE0865">
        <w:rPr>
          <w:rFonts w:eastAsia="Times New Roman" w:cs="Arial"/>
          <w:lang w:eastAsia="en-GB"/>
        </w:rPr>
        <w:t xml:space="preserve"> Heritage Conservation Group</w:t>
      </w:r>
      <w:r>
        <w:rPr>
          <w:rFonts w:eastAsia="Times New Roman" w:cs="Arial"/>
          <w:lang w:eastAsia="en-GB"/>
        </w:rPr>
        <w:t xml:space="preserve">, </w:t>
      </w:r>
      <w:r w:rsidRPr="00BE0865">
        <w:rPr>
          <w:rFonts w:eastAsia="Times New Roman" w:cs="Arial"/>
          <w:lang w:eastAsia="en-GB"/>
        </w:rPr>
        <w:t>Kent County Council</w:t>
      </w:r>
    </w:p>
    <w:p w:rsidR="00BE0865" w:rsidRDefault="00BE0865" w:rsidP="00A53617">
      <w:pPr>
        <w:spacing w:before="120" w:after="0"/>
        <w:jc w:val="both"/>
        <w:rPr>
          <w:rFonts w:cs="Arial"/>
          <w:color w:val="000000"/>
        </w:rPr>
      </w:pPr>
      <w:proofErr w:type="spellStart"/>
      <w:r w:rsidRPr="00BE0865">
        <w:rPr>
          <w:rFonts w:cs="Arial"/>
          <w:color w:val="000000"/>
        </w:rPr>
        <w:t>Gallaghers</w:t>
      </w:r>
      <w:proofErr w:type="spellEnd"/>
      <w:r w:rsidRPr="00BE0865">
        <w:rPr>
          <w:rFonts w:cs="Arial"/>
          <w:color w:val="000000"/>
        </w:rPr>
        <w:t xml:space="preserve"> Hermitage Quarry manager</w:t>
      </w:r>
    </w:p>
    <w:p w:rsidR="003C6E1F" w:rsidRDefault="003C6E1F" w:rsidP="00A53617"/>
    <w:p w:rsidR="003C6E1F" w:rsidRPr="003C6E1F" w:rsidRDefault="003C6E1F" w:rsidP="00A53617">
      <w:r w:rsidRPr="003C6E1F">
        <w:t xml:space="preserve">British representative from the </w:t>
      </w:r>
      <w:r w:rsidRPr="003C6E1F">
        <w:rPr>
          <w:bCs/>
        </w:rPr>
        <w:t>United Nations Educational, Scientific and Cultural Organization</w:t>
      </w:r>
      <w:r w:rsidRPr="003C6E1F">
        <w:t xml:space="preserve"> (</w:t>
      </w:r>
      <w:r w:rsidRPr="003C6E1F">
        <w:rPr>
          <w:bCs/>
        </w:rPr>
        <w:t>UNESCO</w:t>
      </w:r>
      <w:proofErr w:type="gramStart"/>
      <w:r w:rsidRPr="003C6E1F">
        <w:t>)</w:t>
      </w:r>
      <w:proofErr w:type="gramEnd"/>
      <w:r w:rsidR="006177A0" w:rsidRPr="003C6E1F">
        <w:fldChar w:fldCharType="begin"/>
      </w:r>
      <w:r w:rsidRPr="003C6E1F">
        <w:instrText xml:space="preserve"> HYPERLINK "https://en.wikipedia.org/wiki/UNESCO" \l "cite_note-2" </w:instrText>
      </w:r>
      <w:r w:rsidR="006177A0" w:rsidRPr="003C6E1F">
        <w:fldChar w:fldCharType="separate"/>
      </w:r>
      <w:r w:rsidRPr="003C6E1F">
        <w:rPr>
          <w:color w:val="0000FF"/>
          <w:sz w:val="19"/>
          <w:szCs w:val="19"/>
          <w:u w:val="single"/>
          <w:vertAlign w:val="superscript"/>
        </w:rPr>
        <w:t>[</w:t>
      </w:r>
      <w:r w:rsidR="006177A0" w:rsidRPr="003C6E1F">
        <w:rPr>
          <w:color w:val="0000FF"/>
          <w:sz w:val="19"/>
          <w:szCs w:val="19"/>
          <w:u w:val="single"/>
          <w:vertAlign w:val="superscript"/>
        </w:rPr>
        <w:fldChar w:fldCharType="end"/>
      </w:r>
    </w:p>
    <w:p w:rsidR="003C6E1F" w:rsidRPr="00BE0865" w:rsidRDefault="003C6E1F" w:rsidP="00A53617">
      <w:pPr>
        <w:spacing w:before="120" w:after="0"/>
        <w:jc w:val="both"/>
        <w:rPr>
          <w:rFonts w:cs="Arial"/>
          <w:u w:val="single"/>
          <w:lang w:val="fr-FR"/>
        </w:rPr>
      </w:pPr>
    </w:p>
    <w:p w:rsidR="004C0BDA" w:rsidRPr="00161059" w:rsidRDefault="004C0BDA" w:rsidP="00A53617">
      <w:pPr>
        <w:spacing w:before="120" w:after="0"/>
        <w:jc w:val="both"/>
        <w:rPr>
          <w:rFonts w:ascii="Arial" w:hAnsi="Arial" w:cs="Arial"/>
          <w:u w:val="single"/>
          <w:lang w:val="fr-FR"/>
        </w:rPr>
      </w:pPr>
    </w:p>
    <w:p w:rsidR="004C0BDA" w:rsidRPr="00161059" w:rsidRDefault="004C0BDA" w:rsidP="00A53617">
      <w:pPr>
        <w:spacing w:before="120" w:after="0"/>
        <w:jc w:val="both"/>
        <w:rPr>
          <w:rFonts w:ascii="Arial" w:hAnsi="Arial" w:cs="Arial"/>
          <w:u w:val="single"/>
          <w:lang w:val="fr-FR"/>
        </w:rPr>
      </w:pPr>
      <w:r w:rsidRPr="00E933E8">
        <w:rPr>
          <w:rFonts w:cs="Arial"/>
          <w:color w:val="000099"/>
          <w:sz w:val="24"/>
          <w:szCs w:val="24"/>
          <w:u w:val="single"/>
          <w:lang w:val="fr-FR"/>
        </w:rPr>
        <w:t>France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</w:rPr>
        <w:t>France :</w:t>
      </w:r>
    </w:p>
    <w:p w:rsidR="004C0BDA" w:rsidRDefault="004C0BDA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D701BB" w:rsidRPr="00D701BB" w:rsidRDefault="00D701BB" w:rsidP="00A53617">
      <w:pPr>
        <w:rPr>
          <w:color w:val="000000" w:themeColor="text1"/>
        </w:rPr>
      </w:pPr>
      <w:proofErr w:type="spellStart"/>
      <w:r w:rsidRPr="00D701BB">
        <w:rPr>
          <w:color w:val="000000" w:themeColor="text1"/>
        </w:rPr>
        <w:t>Université</w:t>
      </w:r>
      <w:proofErr w:type="spellEnd"/>
      <w:r w:rsidRPr="00D701BB">
        <w:rPr>
          <w:color w:val="000000" w:themeColor="text1"/>
        </w:rPr>
        <w:t xml:space="preserve"> de </w:t>
      </w:r>
      <w:proofErr w:type="gramStart"/>
      <w:r w:rsidRPr="00D701BB">
        <w:rPr>
          <w:color w:val="000000" w:themeColor="text1"/>
        </w:rPr>
        <w:t>Caen :</w:t>
      </w:r>
      <w:proofErr w:type="gramEnd"/>
      <w:r w:rsidRPr="00D701BB">
        <w:rPr>
          <w:color w:val="000000" w:themeColor="text1"/>
        </w:rPr>
        <w:t xml:space="preserve"> Caroline </w:t>
      </w:r>
      <w:proofErr w:type="spellStart"/>
      <w:r w:rsidRPr="00D701BB">
        <w:rPr>
          <w:color w:val="000000" w:themeColor="text1"/>
        </w:rPr>
        <w:t>Ozouf</w:t>
      </w:r>
      <w:proofErr w:type="spellEnd"/>
      <w:r w:rsidRPr="00D701BB">
        <w:rPr>
          <w:color w:val="000000" w:themeColor="text1"/>
        </w:rPr>
        <w:t xml:space="preserve"> (</w:t>
      </w:r>
      <w:proofErr w:type="spellStart"/>
      <w:r w:rsidRPr="00D701BB">
        <w:rPr>
          <w:color w:val="000000" w:themeColor="text1"/>
        </w:rPr>
        <w:t>chargée</w:t>
      </w:r>
      <w:proofErr w:type="spellEnd"/>
      <w:r w:rsidRPr="00D701BB">
        <w:rPr>
          <w:color w:val="000000" w:themeColor="text1"/>
        </w:rPr>
        <w:t xml:space="preserve"> de mission Europe) </w:t>
      </w:r>
      <w:hyperlink r:id="rId8" w:tgtFrame="_blank" w:history="1">
        <w:r w:rsidRPr="00D701BB">
          <w:rPr>
            <w:rStyle w:val="Hyperlink"/>
            <w:color w:val="000000" w:themeColor="text1"/>
          </w:rPr>
          <w:t>caroline.ozouf@unicaen.fr</w:t>
        </w:r>
      </w:hyperlink>
      <w:r w:rsidRPr="00D701BB">
        <w:rPr>
          <w:color w:val="000000" w:themeColor="text1"/>
        </w:rPr>
        <w:t xml:space="preserve"> </w:t>
      </w:r>
    </w:p>
    <w:p w:rsidR="00D701BB" w:rsidRPr="00D701BB" w:rsidRDefault="00D701BB" w:rsidP="00A53617">
      <w:pPr>
        <w:rPr>
          <w:color w:val="000000" w:themeColor="text1"/>
        </w:rPr>
      </w:pPr>
      <w:proofErr w:type="spellStart"/>
      <w:r w:rsidRPr="00D701BB">
        <w:rPr>
          <w:color w:val="000000" w:themeColor="text1"/>
        </w:rPr>
        <w:t>Région</w:t>
      </w:r>
      <w:proofErr w:type="spellEnd"/>
      <w:r w:rsidRPr="00D701BB">
        <w:rPr>
          <w:color w:val="000000" w:themeColor="text1"/>
        </w:rPr>
        <w:t xml:space="preserve"> </w:t>
      </w:r>
      <w:proofErr w:type="spellStart"/>
      <w:r w:rsidRPr="00D701BB">
        <w:rPr>
          <w:color w:val="000000" w:themeColor="text1"/>
        </w:rPr>
        <w:t>Normandie</w:t>
      </w:r>
      <w:proofErr w:type="spellEnd"/>
      <w:r w:rsidRPr="00D701BB">
        <w:rPr>
          <w:color w:val="000000" w:themeColor="text1"/>
        </w:rPr>
        <w:t xml:space="preserve"> (direction du </w:t>
      </w:r>
      <w:proofErr w:type="spellStart"/>
      <w:r w:rsidRPr="00D701BB">
        <w:rPr>
          <w:color w:val="000000" w:themeColor="text1"/>
        </w:rPr>
        <w:t>patrimoine</w:t>
      </w:r>
      <w:proofErr w:type="spellEnd"/>
      <w:proofErr w:type="gramStart"/>
      <w:r w:rsidRPr="00D701BB">
        <w:rPr>
          <w:color w:val="000000" w:themeColor="text1"/>
        </w:rPr>
        <w:t>) :</w:t>
      </w:r>
      <w:proofErr w:type="gramEnd"/>
      <w:r w:rsidRPr="00D701BB">
        <w:rPr>
          <w:color w:val="000000" w:themeColor="text1"/>
        </w:rPr>
        <w:t xml:space="preserve"> Yannick </w:t>
      </w:r>
      <w:proofErr w:type="spellStart"/>
      <w:r w:rsidRPr="00D701BB">
        <w:rPr>
          <w:color w:val="000000" w:themeColor="text1"/>
        </w:rPr>
        <w:t>Lecherbonnier</w:t>
      </w:r>
      <w:proofErr w:type="spellEnd"/>
      <w:r w:rsidRPr="00D701BB">
        <w:rPr>
          <w:color w:val="000000" w:themeColor="text1"/>
        </w:rPr>
        <w:t xml:space="preserve"> (director) </w:t>
      </w:r>
      <w:hyperlink r:id="rId9" w:tgtFrame="_blank" w:history="1">
        <w:r w:rsidRPr="00D701BB">
          <w:rPr>
            <w:rStyle w:val="Hyperlink"/>
            <w:color w:val="000000" w:themeColor="text1"/>
            <w:lang w:val="fr-FR"/>
          </w:rPr>
          <w:t>Yannick.LECHERBONNIER@normandie.fr</w:t>
        </w:r>
      </w:hyperlink>
      <w:r w:rsidRPr="00D701BB">
        <w:rPr>
          <w:color w:val="000000" w:themeColor="text1"/>
        </w:rPr>
        <w:t xml:space="preserve">  </w:t>
      </w:r>
    </w:p>
    <w:p w:rsidR="00D701BB" w:rsidRDefault="00D701BB" w:rsidP="00A53617">
      <w:pPr>
        <w:contextualSpacing/>
        <w:rPr>
          <w:rStyle w:val="Hyperlink"/>
          <w:color w:val="000000" w:themeColor="text1"/>
          <w:lang w:val="fr-FR"/>
        </w:rPr>
      </w:pPr>
      <w:r w:rsidRPr="00D701BB">
        <w:rPr>
          <w:color w:val="000000" w:themeColor="text1"/>
          <w:lang w:val="fr-FR"/>
        </w:rPr>
        <w:t xml:space="preserve">Emmanuel Luis </w:t>
      </w:r>
      <w:hyperlink r:id="rId10" w:tgtFrame="_blank" w:history="1">
        <w:r w:rsidRPr="00D701BB">
          <w:rPr>
            <w:rStyle w:val="Hyperlink"/>
            <w:color w:val="000000" w:themeColor="text1"/>
            <w:lang w:val="fr-FR"/>
          </w:rPr>
          <w:t>Emmanuel.LUIS@normandie.fr</w:t>
        </w:r>
      </w:hyperlink>
    </w:p>
    <w:p w:rsidR="003C6E1F" w:rsidRPr="003C6E1F" w:rsidRDefault="003C6E1F" w:rsidP="00A53617">
      <w:r>
        <w:t xml:space="preserve">French </w:t>
      </w:r>
      <w:r w:rsidRPr="003C6E1F">
        <w:t xml:space="preserve">representative from the </w:t>
      </w:r>
      <w:r w:rsidRPr="003C6E1F">
        <w:rPr>
          <w:bCs/>
        </w:rPr>
        <w:t>United Nations Educational, Scientific and Cultural Organization</w:t>
      </w:r>
      <w:r w:rsidRPr="003C6E1F">
        <w:t xml:space="preserve"> (</w:t>
      </w:r>
      <w:r w:rsidRPr="003C6E1F">
        <w:rPr>
          <w:bCs/>
        </w:rPr>
        <w:t>UNESCO</w:t>
      </w:r>
      <w:proofErr w:type="gramStart"/>
      <w:r w:rsidRPr="003C6E1F">
        <w:t>)</w:t>
      </w:r>
      <w:proofErr w:type="gramEnd"/>
      <w:r w:rsidR="006177A0" w:rsidRPr="003C6E1F">
        <w:fldChar w:fldCharType="begin"/>
      </w:r>
      <w:r w:rsidRPr="003C6E1F">
        <w:instrText xml:space="preserve"> HYPERLINK "https://en.wikipedia.org/wiki/UNESCO" \l "cite_note-2" </w:instrText>
      </w:r>
      <w:r w:rsidR="006177A0" w:rsidRPr="003C6E1F">
        <w:fldChar w:fldCharType="separate"/>
      </w:r>
      <w:r w:rsidRPr="003C6E1F">
        <w:rPr>
          <w:color w:val="0000FF"/>
          <w:sz w:val="19"/>
          <w:szCs w:val="19"/>
          <w:u w:val="single"/>
          <w:vertAlign w:val="superscript"/>
        </w:rPr>
        <w:t>[</w:t>
      </w:r>
      <w:r w:rsidR="006177A0" w:rsidRPr="003C6E1F">
        <w:rPr>
          <w:color w:val="0000FF"/>
          <w:sz w:val="19"/>
          <w:szCs w:val="19"/>
          <w:u w:val="single"/>
          <w:vertAlign w:val="superscript"/>
        </w:rPr>
        <w:fldChar w:fldCharType="end"/>
      </w:r>
    </w:p>
    <w:p w:rsidR="003C6E1F" w:rsidRPr="00D701BB" w:rsidRDefault="003C6E1F" w:rsidP="00A53617">
      <w:pPr>
        <w:contextualSpacing/>
        <w:rPr>
          <w:color w:val="000000" w:themeColor="text1"/>
        </w:rPr>
      </w:pPr>
    </w:p>
    <w:p w:rsidR="00D03E3F" w:rsidRPr="00D03E3F" w:rsidRDefault="00D701BB" w:rsidP="00A53617">
      <w:pPr>
        <w:rPr>
          <w:rFonts w:ascii="Arial" w:hAnsi="Arial" w:cs="Arial"/>
          <w:sz w:val="26"/>
          <w:szCs w:val="26"/>
          <w:lang w:val="fr-FR"/>
        </w:rPr>
      </w:pPr>
      <w:r w:rsidRPr="00D701BB">
        <w:rPr>
          <w:color w:val="000000" w:themeColor="text1"/>
        </w:rPr>
        <w:t> </w:t>
      </w:r>
      <w:r w:rsidR="00D03E3F" w:rsidRPr="00D03E3F">
        <w:rPr>
          <w:rFonts w:cs="Arial"/>
          <w:color w:val="000099"/>
          <w:sz w:val="24"/>
          <w:szCs w:val="24"/>
          <w:lang w:val="fr-FR"/>
        </w:rPr>
        <w:t xml:space="preserve">Start date and end date of the </w:t>
      </w:r>
      <w:proofErr w:type="spellStart"/>
      <w:r w:rsidR="00D03E3F"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="00D03E3F"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="00D03E3F"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="00D03E3F" w:rsidRPr="00D03E3F">
        <w:rPr>
          <w:rFonts w:cs="Arial"/>
          <w:i/>
          <w:color w:val="000099"/>
          <w:sz w:val="24"/>
          <w:szCs w:val="24"/>
          <w:lang w:val="fr-FR"/>
        </w:rPr>
        <w:t>Dates de début et de fin du projet:</w:t>
      </w:r>
      <w:r w:rsidR="00D03E3F" w:rsidRPr="00D03E3F">
        <w:rPr>
          <w:rFonts w:ascii="Arial" w:hAnsi="Arial" w:cs="Arial"/>
          <w:color w:val="5B9BD5" w:themeColor="accent1"/>
          <w:sz w:val="26"/>
          <w:szCs w:val="26"/>
          <w:lang w:val="fr-FR"/>
        </w:rPr>
        <w:t xml:space="preserve"> </w:t>
      </w:r>
    </w:p>
    <w:p w:rsidR="00D03E3F" w:rsidRPr="003D311F" w:rsidRDefault="003D311F" w:rsidP="00A53617">
      <w:pPr>
        <w:tabs>
          <w:tab w:val="left" w:pos="2055"/>
        </w:tabs>
        <w:spacing w:after="0"/>
        <w:rPr>
          <w:rFonts w:cs="Arial"/>
          <w:lang w:val="fr-FR"/>
        </w:rPr>
      </w:pPr>
      <w:proofErr w:type="spellStart"/>
      <w:r w:rsidRPr="003D311F">
        <w:rPr>
          <w:rFonts w:cs="Arial"/>
          <w:lang w:val="fr-FR"/>
        </w:rPr>
        <w:t>September</w:t>
      </w:r>
      <w:proofErr w:type="spellEnd"/>
      <w:r w:rsidRPr="003D311F">
        <w:rPr>
          <w:rFonts w:cs="Arial"/>
          <w:lang w:val="fr-FR"/>
        </w:rPr>
        <w:t xml:space="preserve"> 2017 – </w:t>
      </w:r>
      <w:proofErr w:type="spellStart"/>
      <w:r w:rsidRPr="003D311F">
        <w:rPr>
          <w:rFonts w:cs="Arial"/>
          <w:lang w:val="fr-FR"/>
        </w:rPr>
        <w:t>September</w:t>
      </w:r>
      <w:proofErr w:type="spellEnd"/>
      <w:r w:rsidRPr="003D311F">
        <w:rPr>
          <w:rFonts w:cs="Arial"/>
          <w:lang w:val="fr-FR"/>
        </w:rPr>
        <w:t xml:space="preserve"> 2019</w:t>
      </w:r>
    </w:p>
    <w:p w:rsidR="003D311F" w:rsidRDefault="003D311F" w:rsidP="00A53617">
      <w:pPr>
        <w:tabs>
          <w:tab w:val="left" w:pos="284"/>
        </w:tabs>
        <w:rPr>
          <w:rFonts w:cs="Arial"/>
          <w:color w:val="000099"/>
          <w:sz w:val="24"/>
          <w:szCs w:val="24"/>
          <w:lang w:val="fr-FR"/>
        </w:rPr>
      </w:pPr>
    </w:p>
    <w:p w:rsidR="00D03E3F" w:rsidRDefault="00D03E3F" w:rsidP="00A53617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Estimated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cost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Coût estimé du projet:</w:t>
      </w:r>
    </w:p>
    <w:p w:rsidR="003D311F" w:rsidRPr="003D311F" w:rsidRDefault="003D311F" w:rsidP="00A53617">
      <w:pPr>
        <w:tabs>
          <w:tab w:val="left" w:pos="284"/>
        </w:tabs>
        <w:rPr>
          <w:rFonts w:cs="Arial"/>
          <w:lang w:val="fr-FR"/>
        </w:rPr>
      </w:pPr>
      <w:r w:rsidRPr="003D311F">
        <w:rPr>
          <w:rFonts w:cs="Arial"/>
          <w:lang w:val="fr-FR"/>
        </w:rPr>
        <w:t>4 million</w:t>
      </w:r>
      <w:r>
        <w:rPr>
          <w:rFonts w:cs="Arial"/>
          <w:lang w:val="fr-FR"/>
        </w:rPr>
        <w:t xml:space="preserve"> Euros</w:t>
      </w:r>
    </w:p>
    <w:p w:rsidR="00D03E3F" w:rsidRPr="003D311F" w:rsidRDefault="00D03E3F" w:rsidP="00A53617">
      <w:pPr>
        <w:tabs>
          <w:tab w:val="left" w:pos="2055"/>
        </w:tabs>
        <w:rPr>
          <w:rFonts w:cs="Arial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Other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comments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Autres commentaires :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D03E3F" w:rsidRPr="003D311F" w:rsidRDefault="003D311F" w:rsidP="00A53617">
      <w:pPr>
        <w:tabs>
          <w:tab w:val="left" w:pos="284"/>
        </w:tabs>
        <w:rPr>
          <w:rFonts w:cs="Arial"/>
          <w:lang w:val="fr-FR"/>
        </w:rPr>
      </w:pPr>
      <w:r w:rsidRPr="003D311F">
        <w:rPr>
          <w:rFonts w:cs="Arial"/>
          <w:lang w:val="fr-FR"/>
        </w:rPr>
        <w:t>None</w:t>
      </w:r>
    </w:p>
    <w:p w:rsidR="00D03E3F" w:rsidRDefault="00D03E3F" w:rsidP="00A53617">
      <w:pPr>
        <w:tabs>
          <w:tab w:val="left" w:pos="284"/>
        </w:tabs>
        <w:rPr>
          <w:rFonts w:cs="Arial"/>
          <w:i/>
          <w:color w:val="000099"/>
          <w:sz w:val="24"/>
          <w:szCs w:val="24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Has a programme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facilitator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from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InterregVA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FCE Joint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Technical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Secretariat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provided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advice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to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applicant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>?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Un coordinateur de l’animation du Secrétariat Technique Conjoint FMA a-t--’il conseillé le porteur du projet ?</w:t>
      </w:r>
    </w:p>
    <w:p w:rsidR="00D03E3F" w:rsidRPr="00D03E3F" w:rsidRDefault="00D03E3F" w:rsidP="00A53617">
      <w:pPr>
        <w:tabs>
          <w:tab w:val="left" w:pos="284"/>
        </w:tabs>
        <w:rPr>
          <w:rFonts w:ascii="Arial" w:hAnsi="Arial" w:cs="Arial"/>
          <w:lang w:val="fr-FR"/>
        </w:rPr>
      </w:pPr>
      <w:r w:rsidRPr="00D03E3F">
        <w:rPr>
          <w:rFonts w:ascii="Arial" w:hAnsi="Arial" w:cs="Arial"/>
          <w:lang w:val="fr-FR"/>
        </w:rPr>
        <w:t xml:space="preserve">    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</w:p>
    <w:p w:rsidR="003D311F" w:rsidRDefault="00D03E3F" w:rsidP="00A53617">
      <w:pPr>
        <w:rPr>
          <w:color w:val="1F4E79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Name /</w:t>
      </w:r>
      <w:r>
        <w:rPr>
          <w:rFonts w:ascii="Arial" w:hAnsi="Arial" w:cs="Arial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</w:rPr>
        <w:t>Nom:</w:t>
      </w:r>
      <w:r w:rsidR="003D311F" w:rsidRPr="003D311F">
        <w:rPr>
          <w:color w:val="1F4E79"/>
          <w:lang w:val="fr-FR"/>
        </w:rPr>
        <w:t xml:space="preserve"> 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proofErr w:type="spellStart"/>
      <w:r w:rsidRPr="003D311F">
        <w:rPr>
          <w:color w:val="000000" w:themeColor="text1"/>
          <w:lang w:val="fr-FR"/>
        </w:rPr>
        <w:t>Aiste</w:t>
      </w:r>
      <w:proofErr w:type="spellEnd"/>
      <w:r w:rsidRPr="003D311F">
        <w:rPr>
          <w:color w:val="000000" w:themeColor="text1"/>
          <w:lang w:val="fr-FR"/>
        </w:rPr>
        <w:t xml:space="preserve"> </w:t>
      </w:r>
      <w:proofErr w:type="spellStart"/>
      <w:r w:rsidRPr="003D311F">
        <w:rPr>
          <w:color w:val="000000" w:themeColor="text1"/>
          <w:lang w:val="fr-FR"/>
        </w:rPr>
        <w:t>Petraityte</w:t>
      </w:r>
      <w:proofErr w:type="spellEnd"/>
      <w:r w:rsidRPr="003D311F">
        <w:rPr>
          <w:color w:val="000000" w:themeColor="text1"/>
          <w:lang w:val="fr-FR"/>
        </w:rPr>
        <w:t xml:space="preserve"> 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proofErr w:type="spellStart"/>
      <w:r w:rsidRPr="003D311F">
        <w:rPr>
          <w:color w:val="000000" w:themeColor="text1"/>
          <w:lang w:val="fr-FR"/>
        </w:rPr>
        <w:t>Facilitator</w:t>
      </w:r>
      <w:proofErr w:type="spellEnd"/>
      <w:r w:rsidRPr="003D311F">
        <w:rPr>
          <w:color w:val="000000" w:themeColor="text1"/>
          <w:lang w:val="fr-FR"/>
        </w:rPr>
        <w:t xml:space="preserve"> / Coordinatrice de l’Animation 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r w:rsidRPr="003D311F">
        <w:rPr>
          <w:color w:val="000000" w:themeColor="text1"/>
          <w:lang w:val="fr-FR"/>
        </w:rPr>
        <w:t xml:space="preserve">Joint </w:t>
      </w:r>
      <w:proofErr w:type="spellStart"/>
      <w:r w:rsidRPr="003D311F">
        <w:rPr>
          <w:color w:val="000000" w:themeColor="text1"/>
          <w:lang w:val="fr-FR"/>
        </w:rPr>
        <w:t>Secretariat</w:t>
      </w:r>
      <w:proofErr w:type="spellEnd"/>
      <w:r w:rsidRPr="003D311F">
        <w:rPr>
          <w:color w:val="000000" w:themeColor="text1"/>
          <w:lang w:val="fr-FR"/>
        </w:rPr>
        <w:t xml:space="preserve"> / Secrétariat Conjoint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proofErr w:type="spellStart"/>
      <w:r w:rsidRPr="003D311F">
        <w:rPr>
          <w:color w:val="000000" w:themeColor="text1"/>
          <w:lang w:val="fr-FR"/>
        </w:rPr>
        <w:t>Interreg</w:t>
      </w:r>
      <w:proofErr w:type="spellEnd"/>
      <w:r w:rsidRPr="003D311F">
        <w:rPr>
          <w:color w:val="000000" w:themeColor="text1"/>
          <w:lang w:val="fr-FR"/>
        </w:rPr>
        <w:t xml:space="preserve"> VA France (Channel) </w:t>
      </w:r>
      <w:proofErr w:type="spellStart"/>
      <w:r w:rsidRPr="003D311F">
        <w:rPr>
          <w:color w:val="000000" w:themeColor="text1"/>
          <w:lang w:val="fr-FR"/>
        </w:rPr>
        <w:t>England</w:t>
      </w:r>
      <w:proofErr w:type="spellEnd"/>
      <w:r w:rsidRPr="003D311F">
        <w:rPr>
          <w:color w:val="000000" w:themeColor="text1"/>
          <w:lang w:val="fr-FR"/>
        </w:rPr>
        <w:t xml:space="preserve"> Programme/ Programme INTERREG VA France (Manche) Angleterre 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r w:rsidRPr="003D311F">
        <w:rPr>
          <w:color w:val="000000" w:themeColor="text1"/>
          <w:lang w:val="fr-FR"/>
        </w:rPr>
        <w:t> </w:t>
      </w:r>
    </w:p>
    <w:p w:rsidR="003D311F" w:rsidRPr="003D311F" w:rsidRDefault="003D311F" w:rsidP="00A53617">
      <w:pPr>
        <w:contextualSpacing/>
        <w:rPr>
          <w:color w:val="000000" w:themeColor="text1"/>
        </w:rPr>
      </w:pPr>
      <w:proofErr w:type="gramStart"/>
      <w:r w:rsidRPr="003D311F">
        <w:rPr>
          <w:color w:val="000000" w:themeColor="text1"/>
        </w:rPr>
        <w:t>Mob.</w:t>
      </w:r>
      <w:proofErr w:type="gramEnd"/>
      <w:r w:rsidRPr="003D311F">
        <w:rPr>
          <w:color w:val="000000" w:themeColor="text1"/>
        </w:rPr>
        <w:t xml:space="preserve"> +44 (0) 77 17 61 89 39</w:t>
      </w:r>
    </w:p>
    <w:p w:rsidR="003D311F" w:rsidRPr="003D311F" w:rsidRDefault="00382C79" w:rsidP="00A53617">
      <w:pPr>
        <w:contextualSpacing/>
        <w:rPr>
          <w:color w:val="000000" w:themeColor="text1"/>
        </w:rPr>
      </w:pPr>
      <w:hyperlink r:id="rId11" w:tgtFrame="_blank" w:history="1">
        <w:r w:rsidR="003D311F" w:rsidRPr="003D311F">
          <w:rPr>
            <w:rStyle w:val="Hyperlink"/>
            <w:color w:val="000000" w:themeColor="text1"/>
          </w:rPr>
          <w:t>Aiste.Petraityte@norfolk.gov.uk</w:t>
        </w:r>
      </w:hyperlink>
      <w:r w:rsidR="003D311F" w:rsidRPr="003D311F">
        <w:rPr>
          <w:color w:val="000000" w:themeColor="text1"/>
          <w:lang w:val="fr-FR"/>
        </w:rPr>
        <w:t xml:space="preserve"> </w:t>
      </w:r>
    </w:p>
    <w:p w:rsidR="00D03E3F" w:rsidRPr="004C0BDA" w:rsidRDefault="00D03E3F" w:rsidP="00A53617">
      <w:pPr>
        <w:jc w:val="both"/>
        <w:rPr>
          <w:rFonts w:cs="Arial"/>
          <w:color w:val="000099"/>
          <w:sz w:val="24"/>
          <w:szCs w:val="24"/>
          <w:lang w:val="fr-FR"/>
        </w:rPr>
      </w:pPr>
    </w:p>
    <w:sectPr w:rsidR="00D03E3F" w:rsidRPr="004C0BDA" w:rsidSect="00790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9" w:rsidRDefault="00382C79" w:rsidP="0079021E">
      <w:pPr>
        <w:spacing w:after="0" w:line="240" w:lineRule="auto"/>
      </w:pPr>
      <w:r>
        <w:separator/>
      </w:r>
    </w:p>
  </w:endnote>
  <w:endnote w:type="continuationSeparator" w:id="0">
    <w:p w:rsidR="00382C79" w:rsidRDefault="00382C79" w:rsidP="007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 w:rsidP="007731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 w:rsidP="007731A1">
    <w:pPr>
      <w:pStyle w:val="Footer"/>
      <w:jc w:val="center"/>
      <w:rPr>
        <w:rFonts w:cs="Arial"/>
        <w:color w:val="000099"/>
        <w:sz w:val="20"/>
        <w:szCs w:val="20"/>
      </w:rPr>
    </w:pPr>
  </w:p>
  <w:p w:rsidR="007731A1" w:rsidRPr="007731A1" w:rsidRDefault="007731A1" w:rsidP="007731A1">
    <w:pPr>
      <w:pStyle w:val="Footer"/>
      <w:jc w:val="center"/>
      <w:rPr>
        <w:i/>
        <w:sz w:val="20"/>
        <w:szCs w:val="20"/>
      </w:rPr>
    </w:pPr>
    <w:r w:rsidRPr="007731A1">
      <w:rPr>
        <w:rFonts w:cs="Arial"/>
        <w:color w:val="000099"/>
        <w:sz w:val="20"/>
        <w:szCs w:val="20"/>
      </w:rPr>
      <w:t xml:space="preserve">The </w:t>
    </w:r>
    <w:proofErr w:type="spellStart"/>
    <w:r w:rsidRPr="007731A1">
      <w:rPr>
        <w:rFonts w:cs="Arial"/>
        <w:color w:val="000099"/>
        <w:sz w:val="20"/>
        <w:szCs w:val="20"/>
      </w:rPr>
      <w:t>Interreg</w:t>
    </w:r>
    <w:proofErr w:type="spellEnd"/>
    <w:r w:rsidRPr="007731A1">
      <w:rPr>
        <w:rFonts w:cs="Arial"/>
        <w:color w:val="000099"/>
        <w:sz w:val="20"/>
        <w:szCs w:val="20"/>
      </w:rPr>
      <w:t xml:space="preserve"> VA France (Channel) England Programme is financed by European Regional Development Funds</w:t>
    </w:r>
    <w:r>
      <w:rPr>
        <w:i/>
        <w:sz w:val="20"/>
        <w:szCs w:val="20"/>
      </w:rPr>
      <w:t>/</w:t>
    </w:r>
  </w:p>
  <w:p w:rsidR="007731A1" w:rsidRPr="007731A1" w:rsidRDefault="007731A1" w:rsidP="007731A1">
    <w:pPr>
      <w:pStyle w:val="Footer"/>
      <w:jc w:val="center"/>
      <w:rPr>
        <w:i/>
        <w:sz w:val="18"/>
        <w:szCs w:val="18"/>
        <w:lang w:val="fr-FR"/>
      </w:rPr>
    </w:pPr>
    <w:r w:rsidRPr="007731A1">
      <w:rPr>
        <w:rFonts w:cs="Arial"/>
        <w:i/>
        <w:color w:val="000099"/>
        <w:sz w:val="20"/>
        <w:szCs w:val="20"/>
        <w:lang w:val="fr-FR"/>
      </w:rPr>
      <w:t xml:space="preserve">Le Programme </w:t>
    </w:r>
    <w:proofErr w:type="spellStart"/>
    <w:r w:rsidRPr="007731A1">
      <w:rPr>
        <w:rFonts w:cs="Arial"/>
        <w:i/>
        <w:color w:val="000099"/>
        <w:sz w:val="20"/>
        <w:szCs w:val="20"/>
        <w:lang w:val="fr-FR"/>
      </w:rPr>
      <w:t>Interreg</w:t>
    </w:r>
    <w:proofErr w:type="spellEnd"/>
    <w:r w:rsidRPr="007731A1">
      <w:rPr>
        <w:rFonts w:cs="Arial"/>
        <w:i/>
        <w:color w:val="000099"/>
        <w:sz w:val="20"/>
        <w:szCs w:val="20"/>
        <w:lang w:val="fr-FR"/>
      </w:rPr>
      <w:t xml:space="preserve"> VA France (Manche) Angleterre est financé par le Fonds Européen de Développement Régional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9" w:rsidRDefault="00382C79" w:rsidP="0079021E">
      <w:pPr>
        <w:spacing w:after="0" w:line="240" w:lineRule="auto"/>
      </w:pPr>
      <w:r>
        <w:separator/>
      </w:r>
    </w:p>
  </w:footnote>
  <w:footnote w:type="continuationSeparator" w:id="0">
    <w:p w:rsidR="00382C79" w:rsidRDefault="00382C79" w:rsidP="007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1E" w:rsidRDefault="0079021E" w:rsidP="007731A1">
    <w:pPr>
      <w:pStyle w:val="Header"/>
      <w:jc w:val="center"/>
    </w:pPr>
    <w:r w:rsidRPr="0079021E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3667760</wp:posOffset>
          </wp:positionH>
          <wp:positionV relativeFrom="paragraph">
            <wp:posOffset>-165100</wp:posOffset>
          </wp:positionV>
          <wp:extent cx="2063750" cy="733425"/>
          <wp:effectExtent l="0" t="0" r="0" b="9525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021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55006</wp:posOffset>
          </wp:positionV>
          <wp:extent cx="2543175" cy="281305"/>
          <wp:effectExtent l="0" t="0" r="9525" b="4445"/>
          <wp:wrapSquare wrapText="bothSides"/>
          <wp:docPr id="18" name="Picture 18" descr="NCC Logo No Stra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 Logo No Strap 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457"/>
    <w:multiLevelType w:val="hybridMultilevel"/>
    <w:tmpl w:val="3ECA3E1A"/>
    <w:lvl w:ilvl="0" w:tplc="507276B4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4"/>
    <w:rsid w:val="00023A2F"/>
    <w:rsid w:val="00061E7B"/>
    <w:rsid w:val="00076BC9"/>
    <w:rsid w:val="000922BD"/>
    <w:rsid w:val="000C56F2"/>
    <w:rsid w:val="000C5B62"/>
    <w:rsid w:val="000E6F54"/>
    <w:rsid w:val="000F1B80"/>
    <w:rsid w:val="00147692"/>
    <w:rsid w:val="00161059"/>
    <w:rsid w:val="00186595"/>
    <w:rsid w:val="001B21C8"/>
    <w:rsid w:val="001B2828"/>
    <w:rsid w:val="00200C74"/>
    <w:rsid w:val="00253193"/>
    <w:rsid w:val="002C0590"/>
    <w:rsid w:val="00337356"/>
    <w:rsid w:val="00337414"/>
    <w:rsid w:val="00382C79"/>
    <w:rsid w:val="003C6E1F"/>
    <w:rsid w:val="003D311F"/>
    <w:rsid w:val="003F328C"/>
    <w:rsid w:val="00404BEC"/>
    <w:rsid w:val="00412D43"/>
    <w:rsid w:val="00451B0D"/>
    <w:rsid w:val="00476D7F"/>
    <w:rsid w:val="004C0BDA"/>
    <w:rsid w:val="004D3378"/>
    <w:rsid w:val="004D412D"/>
    <w:rsid w:val="004F470A"/>
    <w:rsid w:val="005360B6"/>
    <w:rsid w:val="00545747"/>
    <w:rsid w:val="00570C6B"/>
    <w:rsid w:val="00580979"/>
    <w:rsid w:val="005E048D"/>
    <w:rsid w:val="0061493C"/>
    <w:rsid w:val="006177A0"/>
    <w:rsid w:val="006D1841"/>
    <w:rsid w:val="006E451A"/>
    <w:rsid w:val="00737065"/>
    <w:rsid w:val="00747B58"/>
    <w:rsid w:val="007731A1"/>
    <w:rsid w:val="00775792"/>
    <w:rsid w:val="00777B53"/>
    <w:rsid w:val="00781BBF"/>
    <w:rsid w:val="0078338C"/>
    <w:rsid w:val="0079021E"/>
    <w:rsid w:val="00811B92"/>
    <w:rsid w:val="00813B81"/>
    <w:rsid w:val="00845BDA"/>
    <w:rsid w:val="00854884"/>
    <w:rsid w:val="0086152E"/>
    <w:rsid w:val="008C7095"/>
    <w:rsid w:val="008E2B14"/>
    <w:rsid w:val="00901F88"/>
    <w:rsid w:val="00941CB4"/>
    <w:rsid w:val="00956C4A"/>
    <w:rsid w:val="009C1D12"/>
    <w:rsid w:val="009C311B"/>
    <w:rsid w:val="009F2C1F"/>
    <w:rsid w:val="00A05A22"/>
    <w:rsid w:val="00A42871"/>
    <w:rsid w:val="00A53617"/>
    <w:rsid w:val="00A66F72"/>
    <w:rsid w:val="00A8592C"/>
    <w:rsid w:val="00A93C37"/>
    <w:rsid w:val="00B963D2"/>
    <w:rsid w:val="00BD0AF5"/>
    <w:rsid w:val="00BE0865"/>
    <w:rsid w:val="00BE4D97"/>
    <w:rsid w:val="00BF3652"/>
    <w:rsid w:val="00C041D3"/>
    <w:rsid w:val="00C144AB"/>
    <w:rsid w:val="00C20EEE"/>
    <w:rsid w:val="00CE0CCA"/>
    <w:rsid w:val="00D03E3F"/>
    <w:rsid w:val="00D701BB"/>
    <w:rsid w:val="00D9567C"/>
    <w:rsid w:val="00DB7E29"/>
    <w:rsid w:val="00DD1284"/>
    <w:rsid w:val="00DF42CE"/>
    <w:rsid w:val="00E22BC6"/>
    <w:rsid w:val="00E37E17"/>
    <w:rsid w:val="00E933E8"/>
    <w:rsid w:val="00EA5E1D"/>
    <w:rsid w:val="00EA631B"/>
    <w:rsid w:val="00EB0193"/>
    <w:rsid w:val="00EB2B34"/>
    <w:rsid w:val="00ED3BCC"/>
    <w:rsid w:val="00EF2FFC"/>
    <w:rsid w:val="00F06AE1"/>
    <w:rsid w:val="00F21CE0"/>
    <w:rsid w:val="00F22D1C"/>
    <w:rsid w:val="00F368E4"/>
    <w:rsid w:val="00F60C61"/>
    <w:rsid w:val="00F70A9F"/>
    <w:rsid w:val="00FA1236"/>
    <w:rsid w:val="00FB184F"/>
    <w:rsid w:val="00FB43EC"/>
    <w:rsid w:val="00FE067E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  <w:style w:type="character" w:customStyle="1" w:styleId="A8">
    <w:name w:val="A8"/>
    <w:uiPriority w:val="99"/>
    <w:rsid w:val="00813B81"/>
    <w:rPr>
      <w:rFonts w:cs="Gill Sans Std Light"/>
      <w:color w:val="000000"/>
    </w:rPr>
  </w:style>
  <w:style w:type="character" w:styleId="Hyperlink">
    <w:name w:val="Hyperlink"/>
    <w:basedOn w:val="DefaultParagraphFont"/>
    <w:uiPriority w:val="99"/>
    <w:unhideWhenUsed/>
    <w:rsid w:val="00F06AE1"/>
    <w:rPr>
      <w:strike w:val="0"/>
      <w:dstrike w:val="0"/>
      <w:color w:val="531FFF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A66F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relations">
    <w:name w:val="relations"/>
    <w:basedOn w:val="Normal"/>
    <w:rsid w:val="008E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  <w:style w:type="character" w:customStyle="1" w:styleId="A8">
    <w:name w:val="A8"/>
    <w:uiPriority w:val="99"/>
    <w:rsid w:val="00813B81"/>
    <w:rPr>
      <w:rFonts w:cs="Gill Sans Std Light"/>
      <w:color w:val="000000"/>
    </w:rPr>
  </w:style>
  <w:style w:type="character" w:styleId="Hyperlink">
    <w:name w:val="Hyperlink"/>
    <w:basedOn w:val="DefaultParagraphFont"/>
    <w:uiPriority w:val="99"/>
    <w:unhideWhenUsed/>
    <w:rsid w:val="00F06AE1"/>
    <w:rPr>
      <w:strike w:val="0"/>
      <w:dstrike w:val="0"/>
      <w:color w:val="531FFF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A66F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relations">
    <w:name w:val="relations"/>
    <w:basedOn w:val="Normal"/>
    <w:rsid w:val="008E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0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312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02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mail.brighton.ac.uk/owa/redir.aspx?C=VqwjKiQg10OiSLp3yYGNg0fymY1aAtQIzS4XzZBvJyMthjwtqiDcbj_aec-L9gTyeSQyd-MpTU4.&amp;URL=mailto%3acaroline.ozouf%40unicaen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ffmail.brighton.ac.uk/owa/redir.aspx?REF=i4E6Em_DQcYQfPEdR-c2EIqFXX5aTx3ce74trOaVPk2R8z0BZ0DUCAFtYWlsdG86QWlzdGUuUGV0cmFpdHl0ZUBub3Jmb2xrLmdvdi51aw.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affmail.brighton.ac.uk/owa/redir.aspx?C=VqwjKiQg10OiSLp3yYGNg0fymY1aAtQIzS4XzZBvJyMthjwtqiDcbj_aec-L9gTyeSQyd-MpTU4.&amp;URL=mailto%3aEmmanuel.LUIS%40normandi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ffmail.brighton.ac.uk/owa/redir.aspx?C=VqwjKiQg10OiSLp3yYGNg0fymY1aAtQIzS4XzZBvJyMthjwtqiDcbj_aec-L9gTyeSQyd-MpTU4.&amp;URL=mailto%3aYannick.LECHERBONNIER%40normandie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Becel, Julie</dc:creator>
  <cp:lastModifiedBy>Laurence</cp:lastModifiedBy>
  <cp:revision>2</cp:revision>
  <dcterms:created xsi:type="dcterms:W3CDTF">2017-02-20T12:30:00Z</dcterms:created>
  <dcterms:modified xsi:type="dcterms:W3CDTF">2017-02-20T12:30:00Z</dcterms:modified>
</cp:coreProperties>
</file>